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11305" w14:textId="77777777" w:rsidR="00D443E6" w:rsidRPr="00A4515F" w:rsidRDefault="00D443E6" w:rsidP="00D443E6">
      <w:pPr>
        <w:jc w:val="center"/>
        <w:rPr>
          <w:b/>
          <w:sz w:val="20"/>
          <w:szCs w:val="20"/>
          <w:u w:val="single"/>
        </w:rPr>
      </w:pPr>
      <w:r w:rsidRPr="00A4515F">
        <w:rPr>
          <w:b/>
          <w:sz w:val="20"/>
          <w:szCs w:val="20"/>
          <w:u w:val="single"/>
        </w:rPr>
        <w:t>Introduction</w:t>
      </w:r>
    </w:p>
    <w:p w14:paraId="46D38214" w14:textId="77777777" w:rsidR="00D443E6" w:rsidRPr="00A4515F" w:rsidRDefault="00D443E6" w:rsidP="00D443E6">
      <w:pPr>
        <w:rPr>
          <w:sz w:val="20"/>
          <w:szCs w:val="20"/>
        </w:rPr>
      </w:pPr>
      <w:r w:rsidRPr="00A4515F">
        <w:rPr>
          <w:sz w:val="20"/>
          <w:szCs w:val="20"/>
        </w:rPr>
        <w:t xml:space="preserve">Throughout the course, we have been walking the blurred line between reality and fiction.  In our first unit, “Selling Fiction,” we looked at those who create fiction in real life, where we focused on con artists and the art of advertising. In our second unit, “Embracing Fiction,” we looked at those who survived their reality by embracing fiction, creating false identities for themselves in the fiction television series </w:t>
      </w:r>
      <w:r w:rsidRPr="00A4515F">
        <w:rPr>
          <w:i/>
          <w:sz w:val="20"/>
          <w:szCs w:val="20"/>
        </w:rPr>
        <w:t>The Riches</w:t>
      </w:r>
      <w:r w:rsidRPr="00A4515F">
        <w:rPr>
          <w:sz w:val="20"/>
          <w:szCs w:val="20"/>
        </w:rPr>
        <w:t xml:space="preserve"> and the true story of Frank </w:t>
      </w:r>
      <w:proofErr w:type="spellStart"/>
      <w:r w:rsidRPr="00A4515F">
        <w:rPr>
          <w:sz w:val="20"/>
          <w:szCs w:val="20"/>
        </w:rPr>
        <w:t>Abagnale</w:t>
      </w:r>
      <w:proofErr w:type="spellEnd"/>
      <w:r w:rsidRPr="00A4515F">
        <w:rPr>
          <w:sz w:val="20"/>
          <w:szCs w:val="20"/>
        </w:rPr>
        <w:t xml:space="preserve"> Jr.</w:t>
      </w:r>
      <w:r>
        <w:rPr>
          <w:sz w:val="20"/>
          <w:szCs w:val="20"/>
        </w:rPr>
        <w:t xml:space="preserve"> </w:t>
      </w:r>
      <w:r w:rsidRPr="00A4515F">
        <w:rPr>
          <w:sz w:val="20"/>
          <w:szCs w:val="20"/>
        </w:rPr>
        <w:t>The final un</w:t>
      </w:r>
      <w:r>
        <w:rPr>
          <w:sz w:val="20"/>
          <w:szCs w:val="20"/>
        </w:rPr>
        <w:t>it, “Truth in Fiction,” explores</w:t>
      </w:r>
      <w:r w:rsidRPr="00A4515F">
        <w:rPr>
          <w:sz w:val="20"/>
          <w:szCs w:val="20"/>
        </w:rPr>
        <w:t xml:space="preserve"> how fictional stories provide us with important messages about reality, whether they speak to us about our world or ourselves as individuals.</w:t>
      </w:r>
    </w:p>
    <w:p w14:paraId="3B321C3F" w14:textId="77777777" w:rsidR="00D443E6" w:rsidRDefault="00D443E6" w:rsidP="00D443E6">
      <w:pPr>
        <w:rPr>
          <w:sz w:val="22"/>
          <w:szCs w:val="22"/>
        </w:rPr>
      </w:pPr>
    </w:p>
    <w:p w14:paraId="0C7274B5" w14:textId="77777777" w:rsidR="00D443E6" w:rsidRPr="00D443E6" w:rsidRDefault="00D443E6" w:rsidP="00D443E6">
      <w:pPr>
        <w:rPr>
          <w:b/>
          <w:sz w:val="21"/>
          <w:szCs w:val="21"/>
        </w:rPr>
      </w:pPr>
      <w:r w:rsidRPr="00D443E6">
        <w:rPr>
          <w:b/>
          <w:sz w:val="21"/>
          <w:szCs w:val="21"/>
        </w:rPr>
        <w:t>Part One:  Story Analysis</w:t>
      </w:r>
    </w:p>
    <w:p w14:paraId="1DF3F2BD" w14:textId="520F3D29" w:rsidR="00D443E6" w:rsidRPr="00FF2E3E" w:rsidRDefault="00D443E6" w:rsidP="00D443E6">
      <w:pPr>
        <w:rPr>
          <w:sz w:val="20"/>
          <w:szCs w:val="20"/>
        </w:rPr>
      </w:pPr>
      <w:r w:rsidRPr="00FF2E3E">
        <w:rPr>
          <w:sz w:val="20"/>
          <w:szCs w:val="20"/>
        </w:rPr>
        <w:t>You will be expected to read two short stories.  For each story, there will be questions assigned to explore the “truth” of that story – how that story relates to other stories that we have heard, seen, or read, what that story tells us about the world that we live in, and how that story speaks to us</w:t>
      </w:r>
      <w:r>
        <w:rPr>
          <w:sz w:val="20"/>
          <w:szCs w:val="20"/>
        </w:rPr>
        <w:t xml:space="preserve"> as individuals</w:t>
      </w:r>
      <w:r w:rsidRPr="00FF2E3E">
        <w:rPr>
          <w:sz w:val="20"/>
          <w:szCs w:val="20"/>
        </w:rPr>
        <w:t>.</w:t>
      </w:r>
    </w:p>
    <w:p w14:paraId="32B3EBDE" w14:textId="77777777" w:rsidR="00D443E6" w:rsidRPr="00FF2E3E" w:rsidRDefault="00D443E6" w:rsidP="00D443E6">
      <w:pPr>
        <w:rPr>
          <w:sz w:val="20"/>
          <w:szCs w:val="20"/>
        </w:rPr>
      </w:pPr>
    </w:p>
    <w:p w14:paraId="3B6C67C2" w14:textId="77777777" w:rsidR="00D443E6" w:rsidRPr="00D443E6" w:rsidRDefault="00D443E6" w:rsidP="00D443E6">
      <w:pPr>
        <w:rPr>
          <w:b/>
          <w:sz w:val="21"/>
          <w:szCs w:val="21"/>
        </w:rPr>
      </w:pPr>
      <w:r w:rsidRPr="00D443E6">
        <w:rPr>
          <w:b/>
          <w:sz w:val="21"/>
          <w:szCs w:val="21"/>
        </w:rPr>
        <w:t>Part Two:  Story Writing/Story Analysis</w:t>
      </w:r>
    </w:p>
    <w:p w14:paraId="48D55B96" w14:textId="77777777" w:rsidR="00D443E6" w:rsidRDefault="00D443E6" w:rsidP="00D443E6">
      <w:pPr>
        <w:rPr>
          <w:sz w:val="22"/>
          <w:szCs w:val="22"/>
        </w:rPr>
      </w:pPr>
      <w:r>
        <w:rPr>
          <w:sz w:val="22"/>
          <w:szCs w:val="22"/>
        </w:rPr>
        <w:t xml:space="preserve">You can choose </w:t>
      </w:r>
      <w:r w:rsidRPr="00FF2E3E">
        <w:rPr>
          <w:b/>
          <w:sz w:val="22"/>
          <w:szCs w:val="22"/>
          <w:u w:val="single"/>
        </w:rPr>
        <w:t>one</w:t>
      </w:r>
      <w:r>
        <w:rPr>
          <w:sz w:val="22"/>
          <w:szCs w:val="22"/>
        </w:rPr>
        <w:t xml:space="preserve"> of the two options below:</w:t>
      </w:r>
    </w:p>
    <w:p w14:paraId="3C2768BA" w14:textId="77777777" w:rsidR="00D443E6" w:rsidRDefault="00D443E6" w:rsidP="00D443E6">
      <w:pPr>
        <w:rPr>
          <w:sz w:val="22"/>
          <w:szCs w:val="22"/>
        </w:rPr>
      </w:pPr>
    </w:p>
    <w:p w14:paraId="4EE97C3D" w14:textId="77777777" w:rsidR="00D443E6" w:rsidRPr="00D443E6" w:rsidRDefault="00D443E6" w:rsidP="00D443E6">
      <w:pPr>
        <w:rPr>
          <w:b/>
          <w:sz w:val="21"/>
          <w:szCs w:val="21"/>
        </w:rPr>
      </w:pPr>
      <w:r w:rsidRPr="00D443E6">
        <w:rPr>
          <w:b/>
          <w:sz w:val="21"/>
          <w:szCs w:val="21"/>
        </w:rPr>
        <w:t>Option One:  Creative Work</w:t>
      </w:r>
    </w:p>
    <w:p w14:paraId="6E5013BD" w14:textId="77777777" w:rsidR="00D443E6" w:rsidRPr="00FF2E3E" w:rsidRDefault="00D443E6" w:rsidP="00D443E6">
      <w:pPr>
        <w:rPr>
          <w:sz w:val="20"/>
          <w:szCs w:val="20"/>
        </w:rPr>
      </w:pPr>
      <w:r w:rsidRPr="00FF2E3E">
        <w:rPr>
          <w:sz w:val="20"/>
          <w:szCs w:val="20"/>
        </w:rPr>
        <w:t>To write your own piece of fiction that provides some comment or message (</w:t>
      </w:r>
      <w:proofErr w:type="spellStart"/>
      <w:r w:rsidRPr="00FF2E3E">
        <w:rPr>
          <w:sz w:val="20"/>
          <w:szCs w:val="20"/>
        </w:rPr>
        <w:t>i</w:t>
      </w:r>
      <w:proofErr w:type="spellEnd"/>
      <w:r w:rsidRPr="00FF2E3E">
        <w:rPr>
          <w:sz w:val="20"/>
          <w:szCs w:val="20"/>
        </w:rPr>
        <w:t>) on the world around us, (ii) for us as individuals, and (iii) that links, makes reference to, or resembles a different work of fiction or non-fiction in print, video, or other art form.</w:t>
      </w:r>
    </w:p>
    <w:p w14:paraId="111222DD" w14:textId="77777777" w:rsidR="00D443E6" w:rsidRPr="00BD5ACA" w:rsidRDefault="00D443E6" w:rsidP="00D443E6">
      <w:pPr>
        <w:rPr>
          <w:sz w:val="22"/>
          <w:szCs w:val="22"/>
        </w:rPr>
      </w:pPr>
    </w:p>
    <w:p w14:paraId="7FD02CA8" w14:textId="77777777" w:rsidR="00D443E6" w:rsidRPr="00A4515F" w:rsidRDefault="00D443E6" w:rsidP="00D443E6">
      <w:pPr>
        <w:rPr>
          <w:sz w:val="20"/>
          <w:szCs w:val="20"/>
        </w:rPr>
      </w:pPr>
      <w:r w:rsidRPr="00A4515F">
        <w:rPr>
          <w:b/>
          <w:sz w:val="20"/>
          <w:szCs w:val="20"/>
        </w:rPr>
        <w:t xml:space="preserve">Format </w:t>
      </w:r>
      <w:r w:rsidRPr="00A4515F">
        <w:rPr>
          <w:sz w:val="20"/>
          <w:szCs w:val="20"/>
        </w:rPr>
        <w:t xml:space="preserve">(choosing </w:t>
      </w:r>
      <w:r w:rsidRPr="00A4515F">
        <w:rPr>
          <w:b/>
          <w:sz w:val="20"/>
          <w:szCs w:val="20"/>
        </w:rPr>
        <w:t>one</w:t>
      </w:r>
      <w:r w:rsidRPr="00A4515F">
        <w:rPr>
          <w:sz w:val="20"/>
          <w:szCs w:val="20"/>
        </w:rPr>
        <w:t xml:space="preserve">): </w:t>
      </w:r>
    </w:p>
    <w:p w14:paraId="704E27F5" w14:textId="11BCECEA" w:rsidR="00D443E6" w:rsidRPr="00A4515F" w:rsidRDefault="00D443E6" w:rsidP="00D443E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4515F">
        <w:rPr>
          <w:sz w:val="20"/>
          <w:szCs w:val="20"/>
        </w:rPr>
        <w:t xml:space="preserve">A </w:t>
      </w:r>
      <w:proofErr w:type="gramStart"/>
      <w:r>
        <w:rPr>
          <w:sz w:val="20"/>
          <w:szCs w:val="20"/>
        </w:rPr>
        <w:t>three</w:t>
      </w:r>
      <w:r w:rsidRPr="00A4515F">
        <w:rPr>
          <w:sz w:val="20"/>
          <w:szCs w:val="20"/>
        </w:rPr>
        <w:t xml:space="preserve"> page</w:t>
      </w:r>
      <w:proofErr w:type="gramEnd"/>
      <w:r w:rsidRPr="00A4515F">
        <w:rPr>
          <w:sz w:val="20"/>
          <w:szCs w:val="20"/>
        </w:rPr>
        <w:t xml:space="preserve"> piece of </w:t>
      </w:r>
      <w:r w:rsidRPr="00A4515F">
        <w:rPr>
          <w:b/>
          <w:sz w:val="20"/>
          <w:szCs w:val="20"/>
        </w:rPr>
        <w:t>prose</w:t>
      </w:r>
      <w:r w:rsidRPr="00A4515F">
        <w:rPr>
          <w:sz w:val="20"/>
          <w:szCs w:val="20"/>
        </w:rPr>
        <w:t>, if typed, then it should be double-spaced with a size 12 font</w:t>
      </w:r>
    </w:p>
    <w:p w14:paraId="015FD6D2" w14:textId="17D97B8B" w:rsidR="00D443E6" w:rsidRPr="00A4515F" w:rsidRDefault="00D443E6" w:rsidP="00D443E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4515F">
        <w:rPr>
          <w:sz w:val="20"/>
          <w:szCs w:val="20"/>
        </w:rPr>
        <w:t xml:space="preserve">A series of five </w:t>
      </w:r>
      <w:r w:rsidRPr="00A4515F">
        <w:rPr>
          <w:b/>
          <w:sz w:val="20"/>
          <w:szCs w:val="20"/>
        </w:rPr>
        <w:t>poems</w:t>
      </w:r>
      <w:r w:rsidRPr="00A4515F">
        <w:rPr>
          <w:sz w:val="20"/>
          <w:szCs w:val="20"/>
        </w:rPr>
        <w:t xml:space="preserve"> or song, each roughly a </w:t>
      </w:r>
      <w:r>
        <w:rPr>
          <w:sz w:val="20"/>
          <w:szCs w:val="20"/>
        </w:rPr>
        <w:t xml:space="preserve">half-page to </w:t>
      </w:r>
      <w:r w:rsidRPr="00A4515F">
        <w:rPr>
          <w:sz w:val="20"/>
          <w:szCs w:val="20"/>
        </w:rPr>
        <w:t>page in length</w:t>
      </w:r>
    </w:p>
    <w:p w14:paraId="54C0F0A8" w14:textId="77777777" w:rsidR="00D443E6" w:rsidRPr="00A4515F" w:rsidRDefault="00D443E6" w:rsidP="00D443E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4515F">
        <w:rPr>
          <w:sz w:val="20"/>
          <w:szCs w:val="20"/>
        </w:rPr>
        <w:t xml:space="preserve">A </w:t>
      </w:r>
      <w:r w:rsidRPr="00A4515F">
        <w:rPr>
          <w:b/>
          <w:sz w:val="20"/>
          <w:szCs w:val="20"/>
        </w:rPr>
        <w:t>sequential art piece</w:t>
      </w:r>
      <w:r w:rsidRPr="00A4515F">
        <w:rPr>
          <w:sz w:val="20"/>
          <w:szCs w:val="20"/>
        </w:rPr>
        <w:t xml:space="preserve"> (comic) that is </w:t>
      </w:r>
      <w:r>
        <w:rPr>
          <w:sz w:val="20"/>
          <w:szCs w:val="20"/>
        </w:rPr>
        <w:t>about</w:t>
      </w:r>
      <w:r w:rsidRPr="00A4515F">
        <w:rPr>
          <w:sz w:val="20"/>
          <w:szCs w:val="20"/>
        </w:rPr>
        <w:t xml:space="preserve"> three pages long with at least an average of four panels per page</w:t>
      </w:r>
    </w:p>
    <w:p w14:paraId="08DD49FB" w14:textId="77777777" w:rsidR="00D443E6" w:rsidRPr="00BD5ACA" w:rsidRDefault="00D443E6" w:rsidP="00D443E6">
      <w:pPr>
        <w:rPr>
          <w:sz w:val="22"/>
          <w:szCs w:val="22"/>
        </w:rPr>
      </w:pPr>
    </w:p>
    <w:p w14:paraId="2C6BE52C" w14:textId="3B1BFBD1" w:rsidR="00D443E6" w:rsidRPr="00D443E6" w:rsidRDefault="00D443E6" w:rsidP="00D443E6">
      <w:pPr>
        <w:rPr>
          <w:sz w:val="20"/>
          <w:szCs w:val="20"/>
        </w:rPr>
      </w:pPr>
      <w:r w:rsidRPr="00D443E6">
        <w:rPr>
          <w:sz w:val="20"/>
          <w:szCs w:val="20"/>
        </w:rPr>
        <w:t>There should also be a one-page explanation accom</w:t>
      </w:r>
      <w:r w:rsidRPr="00D443E6">
        <w:rPr>
          <w:sz w:val="20"/>
          <w:szCs w:val="20"/>
        </w:rPr>
        <w:t xml:space="preserve">panying the piece on </w:t>
      </w:r>
      <w:r w:rsidRPr="00D443E6">
        <w:rPr>
          <w:sz w:val="20"/>
          <w:szCs w:val="20"/>
        </w:rPr>
        <w:t>how the story makes connections to the world, the individual, and other texts.</w:t>
      </w:r>
    </w:p>
    <w:p w14:paraId="42438B4C" w14:textId="77777777" w:rsidR="00D443E6" w:rsidRPr="00BD5ACA" w:rsidRDefault="00D443E6" w:rsidP="00D443E6">
      <w:pPr>
        <w:rPr>
          <w:sz w:val="22"/>
          <w:szCs w:val="22"/>
        </w:rPr>
      </w:pPr>
    </w:p>
    <w:p w14:paraId="3443B2EF" w14:textId="77777777" w:rsidR="00D443E6" w:rsidRPr="00D443E6" w:rsidRDefault="00D443E6" w:rsidP="00D443E6">
      <w:pPr>
        <w:rPr>
          <w:b/>
          <w:sz w:val="21"/>
          <w:szCs w:val="21"/>
        </w:rPr>
      </w:pPr>
      <w:r w:rsidRPr="00D443E6">
        <w:rPr>
          <w:b/>
          <w:sz w:val="21"/>
          <w:szCs w:val="21"/>
        </w:rPr>
        <w:t>Option Two:  Story Analysis</w:t>
      </w:r>
    </w:p>
    <w:p w14:paraId="243449E0" w14:textId="77777777" w:rsidR="00D443E6" w:rsidRPr="00FF2E3E" w:rsidRDefault="00D443E6" w:rsidP="00D443E6">
      <w:pPr>
        <w:rPr>
          <w:sz w:val="20"/>
          <w:szCs w:val="20"/>
        </w:rPr>
      </w:pPr>
      <w:r w:rsidRPr="00FF2E3E">
        <w:rPr>
          <w:sz w:val="20"/>
          <w:szCs w:val="20"/>
        </w:rPr>
        <w:t>Choosing a short story, novel, graphic novel, or play, your assignment is to discuss the piece of fiction and present your findings through print, video, slides, comic book, or other medium, how the story provides “truth” about (</w:t>
      </w:r>
      <w:proofErr w:type="spellStart"/>
      <w:r w:rsidRPr="00FF2E3E">
        <w:rPr>
          <w:sz w:val="20"/>
          <w:szCs w:val="20"/>
        </w:rPr>
        <w:t>i</w:t>
      </w:r>
      <w:proofErr w:type="spellEnd"/>
      <w:r w:rsidRPr="00FF2E3E">
        <w:rPr>
          <w:sz w:val="20"/>
          <w:szCs w:val="20"/>
        </w:rPr>
        <w:t xml:space="preserve">) the world around us, (ii) us as individuals, and (iii) that links, makes reference to, or resembles a different work of fiction or non-fiction in print, video, or other art form. Your presentation on the story should also include information about the </w:t>
      </w:r>
      <w:r w:rsidRPr="00FF2E3E">
        <w:rPr>
          <w:b/>
          <w:sz w:val="20"/>
          <w:szCs w:val="20"/>
        </w:rPr>
        <w:t>author</w:t>
      </w:r>
      <w:r w:rsidRPr="00FF2E3E">
        <w:rPr>
          <w:sz w:val="20"/>
          <w:szCs w:val="20"/>
        </w:rPr>
        <w:t xml:space="preserve">, a </w:t>
      </w:r>
      <w:r w:rsidRPr="00FF2E3E">
        <w:rPr>
          <w:b/>
          <w:sz w:val="20"/>
          <w:szCs w:val="20"/>
        </w:rPr>
        <w:t>summary</w:t>
      </w:r>
      <w:r w:rsidRPr="00FF2E3E">
        <w:rPr>
          <w:sz w:val="20"/>
          <w:szCs w:val="20"/>
        </w:rPr>
        <w:t xml:space="preserve"> of the story, at least one </w:t>
      </w:r>
      <w:r w:rsidRPr="00FF2E3E">
        <w:rPr>
          <w:b/>
          <w:sz w:val="20"/>
          <w:szCs w:val="20"/>
        </w:rPr>
        <w:t>symbol</w:t>
      </w:r>
      <w:r w:rsidRPr="00FF2E3E">
        <w:rPr>
          <w:sz w:val="20"/>
          <w:szCs w:val="20"/>
        </w:rPr>
        <w:t xml:space="preserve"> found in the story, and </w:t>
      </w:r>
      <w:r w:rsidRPr="00FF2E3E">
        <w:rPr>
          <w:b/>
          <w:sz w:val="20"/>
          <w:szCs w:val="20"/>
        </w:rPr>
        <w:t>why you selected that story</w:t>
      </w:r>
      <w:r w:rsidRPr="00FF2E3E">
        <w:rPr>
          <w:sz w:val="20"/>
          <w:szCs w:val="20"/>
        </w:rPr>
        <w:t xml:space="preserve"> for your analysis.</w:t>
      </w:r>
    </w:p>
    <w:p w14:paraId="0502E20E" w14:textId="77777777" w:rsidR="00D443E6" w:rsidRPr="00BD5ACA" w:rsidRDefault="00D443E6" w:rsidP="00D443E6">
      <w:pPr>
        <w:rPr>
          <w:sz w:val="22"/>
          <w:szCs w:val="22"/>
        </w:rPr>
      </w:pPr>
    </w:p>
    <w:p w14:paraId="5AA6F818" w14:textId="77777777" w:rsidR="00D443E6" w:rsidRPr="00A4515F" w:rsidRDefault="00D443E6" w:rsidP="00D443E6">
      <w:pPr>
        <w:rPr>
          <w:sz w:val="20"/>
          <w:szCs w:val="20"/>
        </w:rPr>
      </w:pPr>
      <w:r w:rsidRPr="00A4515F">
        <w:rPr>
          <w:b/>
          <w:sz w:val="20"/>
          <w:szCs w:val="20"/>
        </w:rPr>
        <w:t xml:space="preserve">Format </w:t>
      </w:r>
      <w:r w:rsidRPr="00A4515F">
        <w:rPr>
          <w:sz w:val="20"/>
          <w:szCs w:val="20"/>
        </w:rPr>
        <w:t xml:space="preserve">(choosing </w:t>
      </w:r>
      <w:r w:rsidRPr="00A4515F">
        <w:rPr>
          <w:b/>
          <w:sz w:val="20"/>
          <w:szCs w:val="20"/>
        </w:rPr>
        <w:t>one</w:t>
      </w:r>
      <w:r w:rsidRPr="00A4515F">
        <w:rPr>
          <w:sz w:val="20"/>
          <w:szCs w:val="20"/>
        </w:rPr>
        <w:t xml:space="preserve">): </w:t>
      </w:r>
    </w:p>
    <w:p w14:paraId="528895B9" w14:textId="2B8050E6" w:rsidR="00D443E6" w:rsidRPr="00A4515F" w:rsidRDefault="00D443E6" w:rsidP="00D443E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4515F">
        <w:rPr>
          <w:sz w:val="20"/>
          <w:szCs w:val="20"/>
        </w:rPr>
        <w:t xml:space="preserve">A </w:t>
      </w:r>
      <w:r w:rsidRPr="00A4515F">
        <w:rPr>
          <w:b/>
          <w:sz w:val="20"/>
          <w:szCs w:val="20"/>
        </w:rPr>
        <w:t>slideshow</w:t>
      </w:r>
      <w:r>
        <w:rPr>
          <w:sz w:val="20"/>
          <w:szCs w:val="20"/>
        </w:rPr>
        <w:t xml:space="preserve"> of at least te</w:t>
      </w:r>
      <w:r w:rsidRPr="00A4515F">
        <w:rPr>
          <w:sz w:val="20"/>
          <w:szCs w:val="20"/>
        </w:rPr>
        <w:t>n slides</w:t>
      </w:r>
    </w:p>
    <w:p w14:paraId="5CE4AE5A" w14:textId="77777777" w:rsidR="00D443E6" w:rsidRPr="00A4515F" w:rsidRDefault="00D443E6" w:rsidP="00D443E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4515F">
        <w:rPr>
          <w:sz w:val="20"/>
          <w:szCs w:val="20"/>
        </w:rPr>
        <w:t xml:space="preserve">A </w:t>
      </w:r>
      <w:r w:rsidRPr="00A4515F">
        <w:rPr>
          <w:b/>
          <w:sz w:val="20"/>
          <w:szCs w:val="20"/>
        </w:rPr>
        <w:t>bulletin board</w:t>
      </w:r>
      <w:r w:rsidRPr="00A4515F">
        <w:rPr>
          <w:sz w:val="20"/>
          <w:szCs w:val="20"/>
        </w:rPr>
        <w:t xml:space="preserve"> with at least one double-spaced typed page per category (a total of three) and additional information about the story, the chosen symbol, </w:t>
      </w:r>
    </w:p>
    <w:p w14:paraId="4C018BDC" w14:textId="77777777" w:rsidR="00D443E6" w:rsidRPr="00A4515F" w:rsidRDefault="00D443E6" w:rsidP="00D443E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4515F">
        <w:rPr>
          <w:b/>
          <w:sz w:val="20"/>
          <w:szCs w:val="20"/>
        </w:rPr>
        <w:t>Podcast</w:t>
      </w:r>
      <w:r w:rsidRPr="00A4515F">
        <w:rPr>
          <w:sz w:val="20"/>
          <w:szCs w:val="20"/>
        </w:rPr>
        <w:t>, structured, that presents the information on the story and the background information that is also required.</w:t>
      </w:r>
    </w:p>
    <w:p w14:paraId="6428A4DA" w14:textId="77777777" w:rsidR="00D443E6" w:rsidRDefault="00D443E6" w:rsidP="00D443E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4515F">
        <w:rPr>
          <w:b/>
          <w:sz w:val="20"/>
          <w:szCs w:val="20"/>
        </w:rPr>
        <w:t>An essay</w:t>
      </w:r>
      <w:r>
        <w:rPr>
          <w:sz w:val="20"/>
          <w:szCs w:val="20"/>
        </w:rPr>
        <w:t>, roughly 2 to 3</w:t>
      </w:r>
      <w:r w:rsidRPr="00A4515F">
        <w:rPr>
          <w:sz w:val="20"/>
          <w:szCs w:val="20"/>
        </w:rPr>
        <w:t xml:space="preserve"> pages handwritten, or typed, double-spaced with a size 12 font</w:t>
      </w:r>
    </w:p>
    <w:p w14:paraId="4089CADA" w14:textId="77777777" w:rsidR="00D443E6" w:rsidRDefault="00D443E6" w:rsidP="00D443E6">
      <w:pPr>
        <w:pBdr>
          <w:top w:val="none" w:sz="0" w:space="0" w:color="auto"/>
          <w:left w:val="none" w:sz="0" w:space="0" w:color="auto"/>
          <w:bottom w:val="none" w:sz="0" w:space="0" w:color="auto"/>
          <w:right w:val="none" w:sz="0" w:space="0" w:color="auto"/>
          <w:between w:val="none" w:sz="0" w:space="0" w:color="auto"/>
          <w:bar w:val="none" w:sz="0" w:color="auto"/>
        </w:pBdr>
        <w:ind w:left="360"/>
        <w:rPr>
          <w:b/>
          <w:sz w:val="20"/>
          <w:szCs w:val="20"/>
        </w:rPr>
      </w:pPr>
    </w:p>
    <w:p w14:paraId="2B3C3074" w14:textId="0137EBAF" w:rsidR="00D443E6" w:rsidRPr="00D443E6" w:rsidRDefault="00D443E6" w:rsidP="00D443E6">
      <w:pPr>
        <w:pBdr>
          <w:top w:val="none" w:sz="0" w:space="0" w:color="auto"/>
          <w:left w:val="none" w:sz="0" w:space="0" w:color="auto"/>
          <w:bottom w:val="none" w:sz="0" w:space="0" w:color="auto"/>
          <w:right w:val="none" w:sz="0" w:space="0" w:color="auto"/>
          <w:between w:val="none" w:sz="0" w:space="0" w:color="auto"/>
          <w:bar w:val="none" w:sz="0" w:color="auto"/>
        </w:pBdr>
        <w:ind w:left="360"/>
        <w:rPr>
          <w:sz w:val="20"/>
          <w:szCs w:val="20"/>
        </w:rPr>
      </w:pPr>
      <w:r w:rsidRPr="00D443E6">
        <w:rPr>
          <w:b/>
          <w:i/>
          <w:sz w:val="20"/>
          <w:szCs w:val="20"/>
        </w:rPr>
        <w:t>Due Date</w:t>
      </w:r>
      <w:r w:rsidRPr="00D443E6">
        <w:rPr>
          <w:i/>
          <w:sz w:val="20"/>
          <w:szCs w:val="20"/>
        </w:rPr>
        <w:t xml:space="preserve">:  Presentations of your completed projects will be on </w:t>
      </w:r>
      <w:r w:rsidRPr="00D443E6">
        <w:rPr>
          <w:b/>
          <w:i/>
          <w:sz w:val="20"/>
          <w:szCs w:val="20"/>
        </w:rPr>
        <w:t>Monday, June 20th</w:t>
      </w:r>
      <w:r w:rsidRPr="00D443E6">
        <w:rPr>
          <w:i/>
          <w:sz w:val="20"/>
          <w:szCs w:val="20"/>
        </w:rPr>
        <w:t xml:space="preserve"> and the completed assignment will also be due on that date.</w:t>
      </w:r>
    </w:p>
    <w:p w14:paraId="67606084" w14:textId="77777777" w:rsidR="006B084B" w:rsidRDefault="006B084B" w:rsidP="00056CFB">
      <w:pPr>
        <w:rPr>
          <w:rFonts w:ascii="Avenir Book" w:hAnsi="Avenir Book"/>
          <w:b/>
          <w:color w:val="000000" w:themeColor="text1"/>
          <w:sz w:val="20"/>
          <w:szCs w:val="20"/>
        </w:rPr>
      </w:pPr>
    </w:p>
    <w:p w14:paraId="35B10C1B" w14:textId="767DD150" w:rsidR="00966E02" w:rsidRPr="00D443E6" w:rsidRDefault="006B084B" w:rsidP="00D443E6">
      <w:pPr>
        <w:jc w:val="center"/>
        <w:rPr>
          <w:rFonts w:ascii="Avenir Book" w:hAnsi="Avenir Book" w:cs="Arial Unicode MS"/>
          <w:color w:val="000000" w:themeColor="text1"/>
          <w:sz w:val="22"/>
          <w:szCs w:val="22"/>
        </w:rPr>
      </w:pPr>
      <w:bookmarkStart w:id="0" w:name="_GoBack"/>
      <w:bookmarkEnd w:id="0"/>
      <w:r>
        <w:rPr>
          <w:rFonts w:ascii="Avenir Book" w:hAnsi="Avenir Book"/>
          <w:color w:val="000000" w:themeColor="text1"/>
          <w:sz w:val="22"/>
          <w:szCs w:val="22"/>
        </w:rPr>
        <w:t>Assignment Organizer</w:t>
      </w:r>
    </w:p>
    <w:p w14:paraId="642A4445" w14:textId="5456583B" w:rsidR="006B084B" w:rsidRDefault="006B084B" w:rsidP="00966E02">
      <w:pPr>
        <w:pStyle w:val="Body2"/>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400"/>
          <w:tab w:val="left" w:pos="9600"/>
          <w:tab w:val="left" w:pos="9800"/>
          <w:tab w:val="left" w:pos="10000"/>
          <w:tab w:val="left" w:pos="10200"/>
          <w:tab w:val="left" w:pos="10400"/>
          <w:tab w:val="left" w:pos="10600"/>
          <w:tab w:val="left" w:pos="10800"/>
          <w:tab w:val="left" w:pos="11000"/>
          <w:tab w:val="left" w:pos="11200"/>
          <w:tab w:val="left" w:pos="11400"/>
          <w:tab w:val="left" w:pos="11600"/>
          <w:tab w:val="left" w:pos="11800"/>
          <w:tab w:val="left" w:pos="12000"/>
          <w:tab w:val="left" w:pos="12200"/>
          <w:tab w:val="left" w:pos="12400"/>
          <w:tab w:val="left" w:pos="12600"/>
          <w:tab w:val="left" w:pos="12800"/>
        </w:tabs>
        <w:rPr>
          <w:rFonts w:ascii="Avenir Book" w:hAnsi="Avenir Book"/>
          <w:color w:val="000000" w:themeColor="text1"/>
          <w:sz w:val="22"/>
          <w:szCs w:val="22"/>
        </w:rPr>
      </w:pPr>
      <w:r>
        <w:rPr>
          <w:rFonts w:ascii="Avenir Book" w:hAnsi="Avenir Book"/>
          <w:noProof/>
          <w:color w:val="000000" w:themeColor="text1"/>
          <w:sz w:val="22"/>
          <w:szCs w:val="22"/>
        </w:rPr>
        <mc:AlternateContent>
          <mc:Choice Requires="wps">
            <w:drawing>
              <wp:anchor distT="0" distB="0" distL="114300" distR="114300" simplePos="0" relativeHeight="251661312" behindDoc="0" locked="0" layoutInCell="1" allowOverlap="1" wp14:anchorId="0F83B783" wp14:editId="0B0C82F6">
                <wp:simplePos x="0" y="0"/>
                <wp:positionH relativeFrom="column">
                  <wp:posOffset>0</wp:posOffset>
                </wp:positionH>
                <wp:positionV relativeFrom="paragraph">
                  <wp:posOffset>2539365</wp:posOffset>
                </wp:positionV>
                <wp:extent cx="8458200" cy="2327910"/>
                <wp:effectExtent l="0" t="0" r="25400" b="34290"/>
                <wp:wrapSquare wrapText="bothSides"/>
                <wp:docPr id="2" name="Text Box 2"/>
                <wp:cNvGraphicFramePr/>
                <a:graphic xmlns:a="http://schemas.openxmlformats.org/drawingml/2006/main">
                  <a:graphicData uri="http://schemas.microsoft.com/office/word/2010/wordprocessingShape">
                    <wps:wsp>
                      <wps:cNvSpPr txBox="1"/>
                      <wps:spPr>
                        <a:xfrm>
                          <a:off x="0" y="0"/>
                          <a:ext cx="8458200" cy="232791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168D73DF" w14:textId="49D3B813" w:rsidR="006B084B" w:rsidRPr="006B084B" w:rsidRDefault="006B084B" w:rsidP="006B084B">
                            <w:pPr>
                              <w:rPr>
                                <w:i/>
                                <w:sz w:val="20"/>
                                <w:szCs w:val="20"/>
                              </w:rPr>
                            </w:pPr>
                            <w:r w:rsidRPr="006B084B">
                              <w:rPr>
                                <w:b/>
                                <w:i/>
                                <w:sz w:val="20"/>
                                <w:szCs w:val="20"/>
                              </w:rPr>
                              <w:t>What does the story say to us, as individuals?</w:t>
                            </w:r>
                            <w:r>
                              <w:rPr>
                                <w:i/>
                                <w:sz w:val="20"/>
                                <w:szCs w:val="20"/>
                              </w:rPr>
                              <w:t xml:space="preserve">  That we have great potential?  That we should love ourselves?  That we have the potential to be good or bad? That we should not look back with regret?  </w:t>
                            </w:r>
                          </w:p>
                          <w:p w14:paraId="4BA2F4B3" w14:textId="77777777" w:rsidR="006B084B" w:rsidRDefault="006B084B" w:rsidP="006B084B"/>
                          <w:p w14:paraId="459243D4" w14:textId="77777777" w:rsidR="006B084B" w:rsidRDefault="006B084B" w:rsidP="006B084B"/>
                          <w:p w14:paraId="1740FCD3" w14:textId="77777777" w:rsidR="006B084B" w:rsidRDefault="006B084B" w:rsidP="006B084B"/>
                          <w:p w14:paraId="332FF834" w14:textId="77777777" w:rsidR="006B084B" w:rsidRDefault="006B084B" w:rsidP="006B084B"/>
                          <w:p w14:paraId="5251BCA7" w14:textId="77777777" w:rsidR="006B084B" w:rsidRDefault="006B084B" w:rsidP="006B084B"/>
                          <w:p w14:paraId="24BF43BD" w14:textId="77777777" w:rsidR="006B084B" w:rsidRDefault="006B084B" w:rsidP="006B084B"/>
                          <w:p w14:paraId="589660CE" w14:textId="77777777" w:rsidR="006B084B" w:rsidRDefault="006B084B" w:rsidP="006B084B"/>
                          <w:p w14:paraId="1C0CB30D" w14:textId="77777777" w:rsidR="006B084B" w:rsidRDefault="006B084B" w:rsidP="006B084B"/>
                          <w:p w14:paraId="2E3DC900" w14:textId="77777777" w:rsidR="006B084B" w:rsidRDefault="006B084B" w:rsidP="006B084B"/>
                          <w:p w14:paraId="1354BF39" w14:textId="77777777" w:rsidR="006B084B" w:rsidRDefault="006B084B" w:rsidP="006B084B"/>
                          <w:p w14:paraId="3538A65B" w14:textId="77777777" w:rsidR="006B084B" w:rsidRDefault="006B084B" w:rsidP="006B084B"/>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type w14:anchorId="0F83B783" id="_x0000_t202" coordsize="21600,21600" o:spt="202" path="m0,0l0,21600,21600,21600,21600,0xe">
                <v:stroke joinstyle="miter"/>
                <v:path gradientshapeok="t" o:connecttype="rect"/>
              </v:shapetype>
              <v:shape id="Text Box 2" o:spid="_x0000_s1026" type="#_x0000_t202" style="position:absolute;margin-left:0;margin-top:199.95pt;width:666pt;height:183.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" filled="f" strokeweight=".5pt">
                <v:textbox style="mso-fit-shape-to-text:t" inset="4pt,4pt,4pt,4pt">
                  <w:txbxContent>
                    <w:p w14:paraId="168D73DF" w14:textId="49D3B813" w:rsidR="006B084B" w:rsidRPr="006B084B" w:rsidRDefault="006B084B" w:rsidP="006B084B">
                      <w:pPr>
                        <w:rPr>
                          <w:i/>
                          <w:sz w:val="20"/>
                          <w:szCs w:val="20"/>
                        </w:rPr>
                      </w:pPr>
                      <w:r w:rsidRPr="006B084B">
                        <w:rPr>
                          <w:b/>
                          <w:i/>
                          <w:sz w:val="20"/>
                          <w:szCs w:val="20"/>
                        </w:rPr>
                        <w:t>What does the story say to us, as individuals?</w:t>
                      </w:r>
                      <w:r>
                        <w:rPr>
                          <w:i/>
                          <w:sz w:val="20"/>
                          <w:szCs w:val="20"/>
                        </w:rPr>
                        <w:t xml:space="preserve">  That we have great potential?  That we should love ourselves?  That we have the potential to be good or bad? That we should not look back with regret?  </w:t>
                      </w:r>
                    </w:p>
                    <w:p w14:paraId="4BA2F4B3" w14:textId="77777777" w:rsidR="006B084B" w:rsidRDefault="006B084B" w:rsidP="006B084B"/>
                    <w:p w14:paraId="459243D4" w14:textId="77777777" w:rsidR="006B084B" w:rsidRDefault="006B084B" w:rsidP="006B084B"/>
                    <w:p w14:paraId="1740FCD3" w14:textId="77777777" w:rsidR="006B084B" w:rsidRDefault="006B084B" w:rsidP="006B084B"/>
                    <w:p w14:paraId="332FF834" w14:textId="77777777" w:rsidR="006B084B" w:rsidRDefault="006B084B" w:rsidP="006B084B"/>
                    <w:p w14:paraId="5251BCA7" w14:textId="77777777" w:rsidR="006B084B" w:rsidRDefault="006B084B" w:rsidP="006B084B"/>
                    <w:p w14:paraId="24BF43BD" w14:textId="77777777" w:rsidR="006B084B" w:rsidRDefault="006B084B" w:rsidP="006B084B"/>
                    <w:p w14:paraId="589660CE" w14:textId="77777777" w:rsidR="006B084B" w:rsidRDefault="006B084B" w:rsidP="006B084B"/>
                    <w:p w14:paraId="1C0CB30D" w14:textId="77777777" w:rsidR="006B084B" w:rsidRDefault="006B084B" w:rsidP="006B084B"/>
                    <w:p w14:paraId="2E3DC900" w14:textId="77777777" w:rsidR="006B084B" w:rsidRDefault="006B084B" w:rsidP="006B084B"/>
                    <w:p w14:paraId="1354BF39" w14:textId="77777777" w:rsidR="006B084B" w:rsidRDefault="006B084B" w:rsidP="006B084B"/>
                    <w:p w14:paraId="3538A65B" w14:textId="77777777" w:rsidR="006B084B" w:rsidRDefault="006B084B" w:rsidP="006B084B"/>
                  </w:txbxContent>
                </v:textbox>
                <w10:wrap type="square"/>
              </v:shape>
            </w:pict>
          </mc:Fallback>
        </mc:AlternateContent>
      </w:r>
      <w:r>
        <w:rPr>
          <w:rFonts w:ascii="Avenir Book" w:hAnsi="Avenir Book"/>
          <w:noProof/>
          <w:color w:val="000000" w:themeColor="text1"/>
          <w:sz w:val="22"/>
          <w:szCs w:val="22"/>
        </w:rPr>
        <mc:AlternateContent>
          <mc:Choice Requires="wps">
            <w:drawing>
              <wp:anchor distT="0" distB="0" distL="114300" distR="114300" simplePos="0" relativeHeight="251659264" behindDoc="0" locked="0" layoutInCell="1" allowOverlap="1" wp14:anchorId="4B82A948" wp14:editId="3F21CD5F">
                <wp:simplePos x="0" y="0"/>
                <wp:positionH relativeFrom="column">
                  <wp:posOffset>0</wp:posOffset>
                </wp:positionH>
                <wp:positionV relativeFrom="paragraph">
                  <wp:posOffset>24765</wp:posOffset>
                </wp:positionV>
                <wp:extent cx="8458200" cy="232791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8458200" cy="232791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61D02A46" w14:textId="1FF06969" w:rsidR="006B084B" w:rsidRPr="006B084B" w:rsidRDefault="006B084B">
                            <w:pPr>
                              <w:rPr>
                                <w:i/>
                                <w:sz w:val="20"/>
                                <w:szCs w:val="20"/>
                              </w:rPr>
                            </w:pPr>
                            <w:r w:rsidRPr="006B084B">
                              <w:rPr>
                                <w:b/>
                                <w:i/>
                                <w:sz w:val="20"/>
                                <w:szCs w:val="20"/>
                              </w:rPr>
                              <w:t>What does the story say about the world around us?</w:t>
                            </w:r>
                            <w:r w:rsidRPr="006B084B">
                              <w:rPr>
                                <w:i/>
                                <w:sz w:val="20"/>
                                <w:szCs w:val="20"/>
                              </w:rPr>
                              <w:t xml:space="preserve">  Is the world a good place?  Are people naturally good?  Is life hard?  How important is love and/or friendship?  Does dishonesty or crime ever pay?</w:t>
                            </w:r>
                          </w:p>
                          <w:p w14:paraId="6508B48A" w14:textId="77777777" w:rsidR="006B084B" w:rsidRDefault="006B084B"/>
                          <w:p w14:paraId="1A02F258" w14:textId="77777777" w:rsidR="006B084B" w:rsidRDefault="006B084B"/>
                          <w:p w14:paraId="7E17D622" w14:textId="77777777" w:rsidR="006B084B" w:rsidRDefault="006B084B"/>
                          <w:p w14:paraId="737ED115" w14:textId="77777777" w:rsidR="006B084B" w:rsidRDefault="006B084B"/>
                          <w:p w14:paraId="632800D9" w14:textId="77777777" w:rsidR="006B084B" w:rsidRDefault="006B084B"/>
                          <w:p w14:paraId="10B5662B" w14:textId="77777777" w:rsidR="006B084B" w:rsidRDefault="006B084B"/>
                          <w:p w14:paraId="1A1D313A" w14:textId="77777777" w:rsidR="006B084B" w:rsidRDefault="006B084B"/>
                          <w:p w14:paraId="6CF63AFC" w14:textId="77777777" w:rsidR="006B084B" w:rsidRDefault="006B084B"/>
                          <w:p w14:paraId="3D41C93D" w14:textId="77777777" w:rsidR="006B084B" w:rsidRDefault="006B084B"/>
                          <w:p w14:paraId="1FD1EE06" w14:textId="77777777" w:rsidR="006B084B" w:rsidRDefault="006B084B"/>
                          <w:p w14:paraId="53A50CE2" w14:textId="77777777" w:rsidR="006B084B" w:rsidRDefault="006B084B"/>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w14:anchorId="4B82A948" id="Text Box 1" o:spid="_x0000_s1027" type="#_x0000_t202" style="position:absolute;margin-left:0;margin-top:1.95pt;width:666pt;height:18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" filled="f" strokeweight=".5pt">
                <v:textbox style="mso-fit-shape-to-text:t" inset="4pt,4pt,4pt,4pt">
                  <w:txbxContent>
                    <w:p w14:paraId="61D02A46" w14:textId="1FF06969" w:rsidR="006B084B" w:rsidRPr="006B084B" w:rsidRDefault="006B084B">
                      <w:pPr>
                        <w:rPr>
                          <w:i/>
                          <w:sz w:val="20"/>
                          <w:szCs w:val="20"/>
                        </w:rPr>
                      </w:pPr>
                      <w:r w:rsidRPr="006B084B">
                        <w:rPr>
                          <w:b/>
                          <w:i/>
                          <w:sz w:val="20"/>
                          <w:szCs w:val="20"/>
                        </w:rPr>
                        <w:t>What does the story say about the world around us?</w:t>
                      </w:r>
                      <w:r w:rsidRPr="006B084B">
                        <w:rPr>
                          <w:i/>
                          <w:sz w:val="20"/>
                          <w:szCs w:val="20"/>
                        </w:rPr>
                        <w:t xml:space="preserve">  Is the world a good place?  Are people naturally good?  Is life hard?  How important is love and/or friendship?  Does dishonesty or crime ever pay?</w:t>
                      </w:r>
                    </w:p>
                    <w:p w14:paraId="6508B48A" w14:textId="77777777" w:rsidR="006B084B" w:rsidRDefault="006B084B"/>
                    <w:p w14:paraId="1A02F258" w14:textId="77777777" w:rsidR="006B084B" w:rsidRDefault="006B084B"/>
                    <w:p w14:paraId="7E17D622" w14:textId="77777777" w:rsidR="006B084B" w:rsidRDefault="006B084B"/>
                    <w:p w14:paraId="737ED115" w14:textId="77777777" w:rsidR="006B084B" w:rsidRDefault="006B084B"/>
                    <w:p w14:paraId="632800D9" w14:textId="77777777" w:rsidR="006B084B" w:rsidRDefault="006B084B"/>
                    <w:p w14:paraId="10B5662B" w14:textId="77777777" w:rsidR="006B084B" w:rsidRDefault="006B084B"/>
                    <w:p w14:paraId="1A1D313A" w14:textId="77777777" w:rsidR="006B084B" w:rsidRDefault="006B084B"/>
                    <w:p w14:paraId="6CF63AFC" w14:textId="77777777" w:rsidR="006B084B" w:rsidRDefault="006B084B"/>
                    <w:p w14:paraId="3D41C93D" w14:textId="77777777" w:rsidR="006B084B" w:rsidRDefault="006B084B"/>
                    <w:p w14:paraId="1FD1EE06" w14:textId="77777777" w:rsidR="006B084B" w:rsidRDefault="006B084B"/>
                    <w:p w14:paraId="53A50CE2" w14:textId="77777777" w:rsidR="006B084B" w:rsidRDefault="006B084B"/>
                  </w:txbxContent>
                </v:textbox>
                <w10:wrap type="square"/>
              </v:shape>
            </w:pict>
          </mc:Fallback>
        </mc:AlternateContent>
      </w:r>
    </w:p>
    <w:p w14:paraId="79F42061" w14:textId="77777777" w:rsidR="006B084B" w:rsidRPr="006B084B" w:rsidRDefault="006B084B" w:rsidP="00966E02">
      <w:pPr>
        <w:pStyle w:val="Body2"/>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400"/>
          <w:tab w:val="left" w:pos="9600"/>
          <w:tab w:val="left" w:pos="9800"/>
          <w:tab w:val="left" w:pos="10000"/>
          <w:tab w:val="left" w:pos="10200"/>
          <w:tab w:val="left" w:pos="10400"/>
          <w:tab w:val="left" w:pos="10600"/>
          <w:tab w:val="left" w:pos="10800"/>
          <w:tab w:val="left" w:pos="11000"/>
          <w:tab w:val="left" w:pos="11200"/>
          <w:tab w:val="left" w:pos="11400"/>
          <w:tab w:val="left" w:pos="11600"/>
          <w:tab w:val="left" w:pos="11800"/>
          <w:tab w:val="left" w:pos="12000"/>
          <w:tab w:val="left" w:pos="12200"/>
          <w:tab w:val="left" w:pos="12400"/>
          <w:tab w:val="left" w:pos="12600"/>
          <w:tab w:val="left" w:pos="12800"/>
        </w:tabs>
        <w:rPr>
          <w:rFonts w:ascii="Avenir Book" w:hAnsi="Avenir Book"/>
          <w:color w:val="000000" w:themeColor="text1"/>
          <w:sz w:val="22"/>
          <w:szCs w:val="22"/>
        </w:rPr>
      </w:pPr>
    </w:p>
    <w:p w14:paraId="57A8C077" w14:textId="06233048" w:rsidR="006B084B" w:rsidRDefault="0028548B" w:rsidP="00FA00D4">
      <w:pPr>
        <w:pStyle w:val="Body2"/>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400"/>
          <w:tab w:val="left" w:pos="9600"/>
          <w:tab w:val="left" w:pos="9800"/>
          <w:tab w:val="left" w:pos="10000"/>
          <w:tab w:val="left" w:pos="10200"/>
          <w:tab w:val="left" w:pos="10400"/>
          <w:tab w:val="left" w:pos="10600"/>
          <w:tab w:val="left" w:pos="10800"/>
          <w:tab w:val="left" w:pos="11000"/>
          <w:tab w:val="left" w:pos="11200"/>
          <w:tab w:val="left" w:pos="11400"/>
          <w:tab w:val="left" w:pos="11600"/>
          <w:tab w:val="left" w:pos="11800"/>
          <w:tab w:val="left" w:pos="12000"/>
          <w:tab w:val="left" w:pos="12200"/>
          <w:tab w:val="left" w:pos="12400"/>
          <w:tab w:val="left" w:pos="12600"/>
          <w:tab w:val="left" w:pos="12800"/>
        </w:tabs>
        <w:rPr>
          <w:rFonts w:ascii="Avenir Book" w:hAnsi="Avenir Book"/>
          <w:color w:val="000000" w:themeColor="text1"/>
          <w:sz w:val="24"/>
          <w:szCs w:val="24"/>
        </w:rPr>
      </w:pPr>
      <w:r>
        <w:rPr>
          <w:rFonts w:ascii="Avenir Book" w:hAnsi="Avenir Book"/>
          <w:noProof/>
          <w:color w:val="000000" w:themeColor="text1"/>
          <w:sz w:val="22"/>
          <w:szCs w:val="22"/>
        </w:rPr>
        <w:lastRenderedPageBreak/>
        <mc:AlternateContent>
          <mc:Choice Requires="wps">
            <w:drawing>
              <wp:anchor distT="0" distB="0" distL="114300" distR="114300" simplePos="0" relativeHeight="251665408" behindDoc="0" locked="0" layoutInCell="1" allowOverlap="1" wp14:anchorId="023636D7" wp14:editId="0EFFFFD8">
                <wp:simplePos x="0" y="0"/>
                <wp:positionH relativeFrom="column">
                  <wp:posOffset>114300</wp:posOffset>
                </wp:positionH>
                <wp:positionV relativeFrom="paragraph">
                  <wp:posOffset>2514600</wp:posOffset>
                </wp:positionV>
                <wp:extent cx="8458200" cy="2181860"/>
                <wp:effectExtent l="0" t="0" r="25400" b="34290"/>
                <wp:wrapSquare wrapText="bothSides"/>
                <wp:docPr id="4" name="Text Box 4"/>
                <wp:cNvGraphicFramePr/>
                <a:graphic xmlns:a="http://schemas.openxmlformats.org/drawingml/2006/main">
                  <a:graphicData uri="http://schemas.microsoft.com/office/word/2010/wordprocessingShape">
                    <wps:wsp>
                      <wps:cNvSpPr txBox="1"/>
                      <wps:spPr>
                        <a:xfrm>
                          <a:off x="0" y="0"/>
                          <a:ext cx="8458200" cy="218186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7FEC82D9" w14:textId="28C9910A" w:rsidR="006B084B" w:rsidRPr="006B084B" w:rsidRDefault="006B084B" w:rsidP="006B084B">
                            <w:pPr>
                              <w:rPr>
                                <w:i/>
                                <w:sz w:val="20"/>
                                <w:szCs w:val="20"/>
                              </w:rPr>
                            </w:pPr>
                            <w:r w:rsidRPr="006B084B">
                              <w:rPr>
                                <w:i/>
                                <w:sz w:val="20"/>
                                <w:szCs w:val="20"/>
                              </w:rPr>
                              <w:t xml:space="preserve">What </w:t>
                            </w:r>
                            <w:r w:rsidR="0028548B" w:rsidRPr="0028548B">
                              <w:rPr>
                                <w:b/>
                                <w:i/>
                                <w:sz w:val="20"/>
                                <w:szCs w:val="20"/>
                              </w:rPr>
                              <w:t>symbols</w:t>
                            </w:r>
                            <w:r w:rsidR="0028548B">
                              <w:rPr>
                                <w:i/>
                                <w:sz w:val="20"/>
                                <w:szCs w:val="20"/>
                              </w:rPr>
                              <w:t xml:space="preserve"> are used in the story? Which one sticks out for you? What does that symbol represent?</w:t>
                            </w:r>
                          </w:p>
                          <w:p w14:paraId="2F64B512" w14:textId="77777777" w:rsidR="006B084B" w:rsidRDefault="006B084B" w:rsidP="006B084B"/>
                          <w:p w14:paraId="45833F4B" w14:textId="77777777" w:rsidR="006B084B" w:rsidRDefault="006B084B" w:rsidP="006B084B"/>
                          <w:p w14:paraId="571FEC39" w14:textId="77777777" w:rsidR="006B084B" w:rsidRDefault="006B084B" w:rsidP="006B084B"/>
                          <w:p w14:paraId="7EB62796" w14:textId="77777777" w:rsidR="006B084B" w:rsidRDefault="006B084B" w:rsidP="006B084B"/>
                          <w:p w14:paraId="2D19A060" w14:textId="77777777" w:rsidR="006B084B" w:rsidRDefault="006B084B" w:rsidP="006B084B"/>
                          <w:p w14:paraId="4B2A5885" w14:textId="77777777" w:rsidR="006B084B" w:rsidRDefault="006B084B" w:rsidP="006B084B"/>
                          <w:p w14:paraId="3292B165" w14:textId="77777777" w:rsidR="006B084B" w:rsidRDefault="006B084B" w:rsidP="006B084B"/>
                          <w:p w14:paraId="40AC49AE" w14:textId="77777777" w:rsidR="006B084B" w:rsidRDefault="006B084B" w:rsidP="006B084B"/>
                          <w:p w14:paraId="2C9377D2" w14:textId="77777777" w:rsidR="006B084B" w:rsidRDefault="006B084B" w:rsidP="006B084B"/>
                          <w:p w14:paraId="30688470" w14:textId="77777777" w:rsidR="006B084B" w:rsidRDefault="006B084B" w:rsidP="006B084B"/>
                          <w:p w14:paraId="34AD8BAA" w14:textId="77777777" w:rsidR="006B084B" w:rsidRDefault="006B084B" w:rsidP="006B084B"/>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w14:anchorId="023636D7" id="Text Box 4" o:spid="_x0000_s1028" type="#_x0000_t202" style="position:absolute;margin-left:9pt;margin-top:198pt;width:666pt;height:171.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" filled="f" strokeweight=".5pt">
                <v:textbox style="mso-fit-shape-to-text:t" inset="4pt,4pt,4pt,4pt">
                  <w:txbxContent>
                    <w:p w14:paraId="7FEC82D9" w14:textId="28C9910A" w:rsidR="006B084B" w:rsidRPr="006B084B" w:rsidRDefault="006B084B" w:rsidP="006B084B">
                      <w:pPr>
                        <w:rPr>
                          <w:i/>
                          <w:sz w:val="20"/>
                          <w:szCs w:val="20"/>
                        </w:rPr>
                      </w:pPr>
                      <w:r w:rsidRPr="006B084B">
                        <w:rPr>
                          <w:i/>
                          <w:sz w:val="20"/>
                          <w:szCs w:val="20"/>
                        </w:rPr>
                        <w:t xml:space="preserve">What </w:t>
                      </w:r>
                      <w:r w:rsidR="0028548B" w:rsidRPr="0028548B">
                        <w:rPr>
                          <w:b/>
                          <w:i/>
                          <w:sz w:val="20"/>
                          <w:szCs w:val="20"/>
                        </w:rPr>
                        <w:t>symbols</w:t>
                      </w:r>
                      <w:r w:rsidR="0028548B">
                        <w:rPr>
                          <w:i/>
                          <w:sz w:val="20"/>
                          <w:szCs w:val="20"/>
                        </w:rPr>
                        <w:t xml:space="preserve"> are used in the story? Which one sticks out for you? What does that symbol represent?</w:t>
                      </w:r>
                    </w:p>
                    <w:p w14:paraId="2F64B512" w14:textId="77777777" w:rsidR="006B084B" w:rsidRDefault="006B084B" w:rsidP="006B084B"/>
                    <w:p w14:paraId="45833F4B" w14:textId="77777777" w:rsidR="006B084B" w:rsidRDefault="006B084B" w:rsidP="006B084B"/>
                    <w:p w14:paraId="571FEC39" w14:textId="77777777" w:rsidR="006B084B" w:rsidRDefault="006B084B" w:rsidP="006B084B"/>
                    <w:p w14:paraId="7EB62796" w14:textId="77777777" w:rsidR="006B084B" w:rsidRDefault="006B084B" w:rsidP="006B084B"/>
                    <w:p w14:paraId="2D19A060" w14:textId="77777777" w:rsidR="006B084B" w:rsidRDefault="006B084B" w:rsidP="006B084B"/>
                    <w:p w14:paraId="4B2A5885" w14:textId="77777777" w:rsidR="006B084B" w:rsidRDefault="006B084B" w:rsidP="006B084B"/>
                    <w:p w14:paraId="3292B165" w14:textId="77777777" w:rsidR="006B084B" w:rsidRDefault="006B084B" w:rsidP="006B084B"/>
                    <w:p w14:paraId="40AC49AE" w14:textId="77777777" w:rsidR="006B084B" w:rsidRDefault="006B084B" w:rsidP="006B084B"/>
                    <w:p w14:paraId="2C9377D2" w14:textId="77777777" w:rsidR="006B084B" w:rsidRDefault="006B084B" w:rsidP="006B084B"/>
                    <w:p w14:paraId="30688470" w14:textId="77777777" w:rsidR="006B084B" w:rsidRDefault="006B084B" w:rsidP="006B084B"/>
                    <w:p w14:paraId="34AD8BAA" w14:textId="77777777" w:rsidR="006B084B" w:rsidRDefault="006B084B" w:rsidP="006B084B"/>
                  </w:txbxContent>
                </v:textbox>
                <w10:wrap type="square"/>
              </v:shape>
            </w:pict>
          </mc:Fallback>
        </mc:AlternateContent>
      </w:r>
      <w:r>
        <w:rPr>
          <w:rFonts w:ascii="Avenir Book" w:hAnsi="Avenir Book"/>
          <w:noProof/>
          <w:color w:val="000000" w:themeColor="text1"/>
          <w:sz w:val="22"/>
          <w:szCs w:val="22"/>
        </w:rPr>
        <mc:AlternateContent>
          <mc:Choice Requires="wps">
            <w:drawing>
              <wp:anchor distT="0" distB="0" distL="114300" distR="114300" simplePos="0" relativeHeight="251663360" behindDoc="0" locked="0" layoutInCell="1" allowOverlap="1" wp14:anchorId="29C21BE2" wp14:editId="7BAC6982">
                <wp:simplePos x="0" y="0"/>
                <wp:positionH relativeFrom="column">
                  <wp:posOffset>114300</wp:posOffset>
                </wp:positionH>
                <wp:positionV relativeFrom="paragraph">
                  <wp:posOffset>0</wp:posOffset>
                </wp:positionV>
                <wp:extent cx="8458200" cy="2181860"/>
                <wp:effectExtent l="0" t="0" r="25400" b="27940"/>
                <wp:wrapSquare wrapText="bothSides"/>
                <wp:docPr id="3" name="Text Box 3"/>
                <wp:cNvGraphicFramePr/>
                <a:graphic xmlns:a="http://schemas.openxmlformats.org/drawingml/2006/main">
                  <a:graphicData uri="http://schemas.microsoft.com/office/word/2010/wordprocessingShape">
                    <wps:wsp>
                      <wps:cNvSpPr txBox="1"/>
                      <wps:spPr>
                        <a:xfrm>
                          <a:off x="0" y="0"/>
                          <a:ext cx="8458200" cy="218186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5A4989EA" w14:textId="6607E352" w:rsidR="006B084B" w:rsidRPr="006B084B" w:rsidRDefault="006B084B" w:rsidP="006B084B">
                            <w:pPr>
                              <w:rPr>
                                <w:i/>
                                <w:sz w:val="20"/>
                                <w:szCs w:val="20"/>
                              </w:rPr>
                            </w:pPr>
                            <w:r w:rsidRPr="006B084B">
                              <w:rPr>
                                <w:i/>
                                <w:sz w:val="20"/>
                                <w:szCs w:val="20"/>
                              </w:rPr>
                              <w:t xml:space="preserve">What </w:t>
                            </w:r>
                            <w:r>
                              <w:rPr>
                                <w:i/>
                                <w:sz w:val="20"/>
                                <w:szCs w:val="20"/>
                              </w:rPr>
                              <w:t>other story or stories does this</w:t>
                            </w:r>
                            <w:r w:rsidRPr="006B084B">
                              <w:rPr>
                                <w:i/>
                                <w:sz w:val="20"/>
                                <w:szCs w:val="20"/>
                              </w:rPr>
                              <w:t xml:space="preserve"> story</w:t>
                            </w:r>
                            <w:r>
                              <w:rPr>
                                <w:i/>
                                <w:sz w:val="20"/>
                                <w:szCs w:val="20"/>
                              </w:rPr>
                              <w:t xml:space="preserve"> remind you of?  Why?</w:t>
                            </w:r>
                            <w:r w:rsidRPr="006B084B">
                              <w:rPr>
                                <w:i/>
                                <w:sz w:val="20"/>
                                <w:szCs w:val="20"/>
                              </w:rPr>
                              <w:t xml:space="preserve"> </w:t>
                            </w:r>
                          </w:p>
                          <w:p w14:paraId="523CCE1E" w14:textId="77777777" w:rsidR="006B084B" w:rsidRDefault="006B084B" w:rsidP="006B084B"/>
                          <w:p w14:paraId="01BC3543" w14:textId="77777777" w:rsidR="006B084B" w:rsidRDefault="006B084B" w:rsidP="006B084B"/>
                          <w:p w14:paraId="2C53EF15" w14:textId="77777777" w:rsidR="006B084B" w:rsidRDefault="006B084B" w:rsidP="006B084B"/>
                          <w:p w14:paraId="2B07C4C3" w14:textId="77777777" w:rsidR="006B084B" w:rsidRDefault="006B084B" w:rsidP="006B084B"/>
                          <w:p w14:paraId="641425EF" w14:textId="77777777" w:rsidR="006B084B" w:rsidRDefault="006B084B" w:rsidP="006B084B"/>
                          <w:p w14:paraId="74002B65" w14:textId="77777777" w:rsidR="006B084B" w:rsidRDefault="006B084B" w:rsidP="006B084B"/>
                          <w:p w14:paraId="458DBF45" w14:textId="77777777" w:rsidR="006B084B" w:rsidRDefault="006B084B" w:rsidP="006B084B"/>
                          <w:p w14:paraId="69EFA463" w14:textId="77777777" w:rsidR="006B084B" w:rsidRDefault="006B084B" w:rsidP="006B084B"/>
                          <w:p w14:paraId="29826081" w14:textId="77777777" w:rsidR="006B084B" w:rsidRDefault="006B084B" w:rsidP="006B084B"/>
                          <w:p w14:paraId="09BCF5FB" w14:textId="77777777" w:rsidR="006B084B" w:rsidRDefault="006B084B" w:rsidP="006B084B"/>
                          <w:p w14:paraId="31354BBE" w14:textId="77777777" w:rsidR="006B084B" w:rsidRDefault="006B084B" w:rsidP="006B084B"/>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w14:anchorId="29C21BE2" id="Text Box 3" o:spid="_x0000_s1029" type="#_x0000_t202" style="position:absolute;margin-left:9pt;margin-top:0;width:666pt;height:171.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" filled="f" strokeweight=".5pt">
                <v:textbox style="mso-fit-shape-to-text:t" inset="4pt,4pt,4pt,4pt">
                  <w:txbxContent>
                    <w:p w14:paraId="5A4989EA" w14:textId="6607E352" w:rsidR="006B084B" w:rsidRPr="006B084B" w:rsidRDefault="006B084B" w:rsidP="006B084B">
                      <w:pPr>
                        <w:rPr>
                          <w:i/>
                          <w:sz w:val="20"/>
                          <w:szCs w:val="20"/>
                        </w:rPr>
                      </w:pPr>
                      <w:r w:rsidRPr="006B084B">
                        <w:rPr>
                          <w:i/>
                          <w:sz w:val="20"/>
                          <w:szCs w:val="20"/>
                        </w:rPr>
                        <w:t xml:space="preserve">What </w:t>
                      </w:r>
                      <w:r>
                        <w:rPr>
                          <w:i/>
                          <w:sz w:val="20"/>
                          <w:szCs w:val="20"/>
                        </w:rPr>
                        <w:t>other story or stories does this</w:t>
                      </w:r>
                      <w:r w:rsidRPr="006B084B">
                        <w:rPr>
                          <w:i/>
                          <w:sz w:val="20"/>
                          <w:szCs w:val="20"/>
                        </w:rPr>
                        <w:t xml:space="preserve"> story</w:t>
                      </w:r>
                      <w:r>
                        <w:rPr>
                          <w:i/>
                          <w:sz w:val="20"/>
                          <w:szCs w:val="20"/>
                        </w:rPr>
                        <w:t xml:space="preserve"> remind you of?  Why?</w:t>
                      </w:r>
                      <w:r w:rsidRPr="006B084B">
                        <w:rPr>
                          <w:i/>
                          <w:sz w:val="20"/>
                          <w:szCs w:val="20"/>
                        </w:rPr>
                        <w:t xml:space="preserve"> </w:t>
                      </w:r>
                    </w:p>
                    <w:p w14:paraId="523CCE1E" w14:textId="77777777" w:rsidR="006B084B" w:rsidRDefault="006B084B" w:rsidP="006B084B"/>
                    <w:p w14:paraId="01BC3543" w14:textId="77777777" w:rsidR="006B084B" w:rsidRDefault="006B084B" w:rsidP="006B084B"/>
                    <w:p w14:paraId="2C53EF15" w14:textId="77777777" w:rsidR="006B084B" w:rsidRDefault="006B084B" w:rsidP="006B084B"/>
                    <w:p w14:paraId="2B07C4C3" w14:textId="77777777" w:rsidR="006B084B" w:rsidRDefault="006B084B" w:rsidP="006B084B"/>
                    <w:p w14:paraId="641425EF" w14:textId="77777777" w:rsidR="006B084B" w:rsidRDefault="006B084B" w:rsidP="006B084B"/>
                    <w:p w14:paraId="74002B65" w14:textId="77777777" w:rsidR="006B084B" w:rsidRDefault="006B084B" w:rsidP="006B084B"/>
                    <w:p w14:paraId="458DBF45" w14:textId="77777777" w:rsidR="006B084B" w:rsidRDefault="006B084B" w:rsidP="006B084B"/>
                    <w:p w14:paraId="69EFA463" w14:textId="77777777" w:rsidR="006B084B" w:rsidRDefault="006B084B" w:rsidP="006B084B"/>
                    <w:p w14:paraId="29826081" w14:textId="77777777" w:rsidR="006B084B" w:rsidRDefault="006B084B" w:rsidP="006B084B"/>
                    <w:p w14:paraId="09BCF5FB" w14:textId="77777777" w:rsidR="006B084B" w:rsidRDefault="006B084B" w:rsidP="006B084B"/>
                    <w:p w14:paraId="31354BBE" w14:textId="77777777" w:rsidR="006B084B" w:rsidRDefault="006B084B" w:rsidP="006B084B"/>
                  </w:txbxContent>
                </v:textbox>
                <w10:wrap type="square"/>
              </v:shape>
            </w:pict>
          </mc:Fallback>
        </mc:AlternateContent>
      </w:r>
    </w:p>
    <w:p w14:paraId="05D70768" w14:textId="57CDEC9F" w:rsidR="0028548B" w:rsidRDefault="0028548B">
      <w:pPr>
        <w:rPr>
          <w:rFonts w:ascii="Avenir Book" w:hAnsi="Avenir Book" w:cs="Arial Unicode MS"/>
          <w:color w:val="000000" w:themeColor="text1"/>
        </w:rPr>
      </w:pPr>
      <w:r>
        <w:rPr>
          <w:rFonts w:ascii="Avenir Book" w:hAnsi="Avenir Book"/>
          <w:color w:val="000000" w:themeColor="text1"/>
        </w:rPr>
        <w:br w:type="page"/>
      </w:r>
    </w:p>
    <w:p w14:paraId="11FB6E40" w14:textId="0599BA5B" w:rsidR="00FA00D4" w:rsidRPr="006B084B" w:rsidRDefault="0028548B" w:rsidP="00FA00D4">
      <w:pPr>
        <w:pStyle w:val="Body2"/>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400"/>
          <w:tab w:val="left" w:pos="9600"/>
          <w:tab w:val="left" w:pos="9800"/>
          <w:tab w:val="left" w:pos="10000"/>
          <w:tab w:val="left" w:pos="10200"/>
          <w:tab w:val="left" w:pos="10400"/>
          <w:tab w:val="left" w:pos="10600"/>
          <w:tab w:val="left" w:pos="10800"/>
          <w:tab w:val="left" w:pos="11000"/>
          <w:tab w:val="left" w:pos="11200"/>
          <w:tab w:val="left" w:pos="11400"/>
          <w:tab w:val="left" w:pos="11600"/>
          <w:tab w:val="left" w:pos="11800"/>
          <w:tab w:val="left" w:pos="12000"/>
          <w:tab w:val="left" w:pos="12200"/>
          <w:tab w:val="left" w:pos="12400"/>
          <w:tab w:val="left" w:pos="12600"/>
          <w:tab w:val="left" w:pos="12800"/>
        </w:tabs>
        <w:rPr>
          <w:rFonts w:ascii="Avenir Book" w:hAnsi="Avenir Book"/>
          <w:color w:val="000000" w:themeColor="text1"/>
          <w:sz w:val="24"/>
          <w:szCs w:val="24"/>
        </w:rPr>
      </w:pPr>
      <w:r>
        <w:rPr>
          <w:rFonts w:ascii="Avenir Book" w:hAnsi="Avenir Book"/>
          <w:noProof/>
          <w:color w:val="000000" w:themeColor="text1"/>
          <w:sz w:val="22"/>
          <w:szCs w:val="22"/>
        </w:rPr>
        <w:lastRenderedPageBreak/>
        <mc:AlternateContent>
          <mc:Choice Requires="wps">
            <w:drawing>
              <wp:anchor distT="0" distB="0" distL="114300" distR="114300" simplePos="0" relativeHeight="251669504" behindDoc="0" locked="0" layoutInCell="1" allowOverlap="1" wp14:anchorId="5A6D5019" wp14:editId="0258513C">
                <wp:simplePos x="0" y="0"/>
                <wp:positionH relativeFrom="column">
                  <wp:posOffset>114300</wp:posOffset>
                </wp:positionH>
                <wp:positionV relativeFrom="paragraph">
                  <wp:posOffset>2743200</wp:posOffset>
                </wp:positionV>
                <wp:extent cx="8458200" cy="2628900"/>
                <wp:effectExtent l="0" t="0" r="25400" b="38100"/>
                <wp:wrapSquare wrapText="bothSides"/>
                <wp:docPr id="6" name="Text Box 6"/>
                <wp:cNvGraphicFramePr/>
                <a:graphic xmlns:a="http://schemas.openxmlformats.org/drawingml/2006/main">
                  <a:graphicData uri="http://schemas.microsoft.com/office/word/2010/wordprocessingShape">
                    <wps:wsp>
                      <wps:cNvSpPr txBox="1"/>
                      <wps:spPr>
                        <a:xfrm>
                          <a:off x="0" y="0"/>
                          <a:ext cx="8458200" cy="26289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1F8B7A26" w14:textId="1DBB81A2" w:rsidR="0028548B" w:rsidRPr="006B084B" w:rsidRDefault="0028548B" w:rsidP="0028548B">
                            <w:pPr>
                              <w:rPr>
                                <w:i/>
                                <w:sz w:val="20"/>
                                <w:szCs w:val="20"/>
                              </w:rPr>
                            </w:pPr>
                            <w:r>
                              <w:rPr>
                                <w:i/>
                                <w:sz w:val="20"/>
                                <w:szCs w:val="20"/>
                              </w:rPr>
                              <w:t>Summarize the story in a paragraph.  How and where does it begin?  What is the main thing that happens?  How does it end?</w:t>
                            </w:r>
                          </w:p>
                          <w:p w14:paraId="44D9C092" w14:textId="77777777" w:rsidR="0028548B" w:rsidRDefault="0028548B" w:rsidP="0028548B"/>
                          <w:p w14:paraId="70BD86CA" w14:textId="77777777" w:rsidR="0028548B" w:rsidRDefault="0028548B" w:rsidP="0028548B"/>
                          <w:p w14:paraId="31E8E6D9" w14:textId="77777777" w:rsidR="0028548B" w:rsidRDefault="0028548B" w:rsidP="0028548B"/>
                          <w:p w14:paraId="4EECE939" w14:textId="77777777" w:rsidR="0028548B" w:rsidRDefault="0028548B" w:rsidP="0028548B"/>
                          <w:p w14:paraId="71BC1A1A" w14:textId="77777777" w:rsidR="0028548B" w:rsidRDefault="0028548B" w:rsidP="0028548B"/>
                          <w:p w14:paraId="584254F3" w14:textId="77777777" w:rsidR="0028548B" w:rsidRDefault="0028548B" w:rsidP="0028548B"/>
                          <w:p w14:paraId="03C1D1B6" w14:textId="77777777" w:rsidR="0028548B" w:rsidRDefault="0028548B" w:rsidP="0028548B"/>
                          <w:p w14:paraId="3D96E804" w14:textId="77777777" w:rsidR="0028548B" w:rsidRDefault="0028548B" w:rsidP="0028548B"/>
                          <w:p w14:paraId="614FC46F" w14:textId="77777777" w:rsidR="0028548B" w:rsidRDefault="0028548B" w:rsidP="0028548B"/>
                          <w:p w14:paraId="4C2FAE24" w14:textId="77777777" w:rsidR="0028548B" w:rsidRDefault="0028548B" w:rsidP="0028548B"/>
                          <w:p w14:paraId="5C38706C" w14:textId="77777777" w:rsidR="0028548B" w:rsidRDefault="0028548B" w:rsidP="0028548B"/>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6D5019" id="Text Box 6" o:spid="_x0000_s1030" type="#_x0000_t202" style="position:absolute;margin-left:9pt;margin-top:3in;width:666pt;height:20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" filled="f" strokeweight=".5pt">
                <v:textbox inset="4pt,4pt,4pt,4pt">
                  <w:txbxContent>
                    <w:p w14:paraId="1F8B7A26" w14:textId="1DBB81A2" w:rsidR="0028548B" w:rsidRPr="006B084B" w:rsidRDefault="0028548B" w:rsidP="0028548B">
                      <w:pPr>
                        <w:rPr>
                          <w:i/>
                          <w:sz w:val="20"/>
                          <w:szCs w:val="20"/>
                        </w:rPr>
                      </w:pPr>
                      <w:r>
                        <w:rPr>
                          <w:i/>
                          <w:sz w:val="20"/>
                          <w:szCs w:val="20"/>
                        </w:rPr>
                        <w:t>Summarize the story in a paragraph.  How and where does it begin?  What is the main thing that happens?  How does it end?</w:t>
                      </w:r>
                    </w:p>
                    <w:p w14:paraId="44D9C092" w14:textId="77777777" w:rsidR="0028548B" w:rsidRDefault="0028548B" w:rsidP="0028548B"/>
                    <w:p w14:paraId="70BD86CA" w14:textId="77777777" w:rsidR="0028548B" w:rsidRDefault="0028548B" w:rsidP="0028548B"/>
                    <w:p w14:paraId="31E8E6D9" w14:textId="77777777" w:rsidR="0028548B" w:rsidRDefault="0028548B" w:rsidP="0028548B"/>
                    <w:p w14:paraId="4EECE939" w14:textId="77777777" w:rsidR="0028548B" w:rsidRDefault="0028548B" w:rsidP="0028548B"/>
                    <w:p w14:paraId="71BC1A1A" w14:textId="77777777" w:rsidR="0028548B" w:rsidRDefault="0028548B" w:rsidP="0028548B"/>
                    <w:p w14:paraId="584254F3" w14:textId="77777777" w:rsidR="0028548B" w:rsidRDefault="0028548B" w:rsidP="0028548B"/>
                    <w:p w14:paraId="03C1D1B6" w14:textId="77777777" w:rsidR="0028548B" w:rsidRDefault="0028548B" w:rsidP="0028548B"/>
                    <w:p w14:paraId="3D96E804" w14:textId="77777777" w:rsidR="0028548B" w:rsidRDefault="0028548B" w:rsidP="0028548B"/>
                    <w:p w14:paraId="614FC46F" w14:textId="77777777" w:rsidR="0028548B" w:rsidRDefault="0028548B" w:rsidP="0028548B"/>
                    <w:p w14:paraId="4C2FAE24" w14:textId="77777777" w:rsidR="0028548B" w:rsidRDefault="0028548B" w:rsidP="0028548B"/>
                    <w:p w14:paraId="5C38706C" w14:textId="77777777" w:rsidR="0028548B" w:rsidRDefault="0028548B" w:rsidP="0028548B"/>
                  </w:txbxContent>
                </v:textbox>
                <w10:wrap type="square"/>
              </v:shape>
            </w:pict>
          </mc:Fallback>
        </mc:AlternateContent>
      </w:r>
      <w:r>
        <w:rPr>
          <w:rFonts w:ascii="Avenir Book" w:hAnsi="Avenir Book"/>
          <w:noProof/>
          <w:color w:val="000000" w:themeColor="text1"/>
          <w:sz w:val="22"/>
          <w:szCs w:val="22"/>
        </w:rPr>
        <mc:AlternateContent>
          <mc:Choice Requires="wps">
            <w:drawing>
              <wp:anchor distT="0" distB="0" distL="114300" distR="114300" simplePos="0" relativeHeight="251667456" behindDoc="0" locked="0" layoutInCell="1" allowOverlap="1" wp14:anchorId="33A87E48" wp14:editId="19A71442">
                <wp:simplePos x="0" y="0"/>
                <wp:positionH relativeFrom="column">
                  <wp:posOffset>114300</wp:posOffset>
                </wp:positionH>
                <wp:positionV relativeFrom="paragraph">
                  <wp:posOffset>114300</wp:posOffset>
                </wp:positionV>
                <wp:extent cx="8458200" cy="2327910"/>
                <wp:effectExtent l="0" t="0" r="25400" b="34290"/>
                <wp:wrapSquare wrapText="bothSides"/>
                <wp:docPr id="5" name="Text Box 5"/>
                <wp:cNvGraphicFramePr/>
                <a:graphic xmlns:a="http://schemas.openxmlformats.org/drawingml/2006/main">
                  <a:graphicData uri="http://schemas.microsoft.com/office/word/2010/wordprocessingShape">
                    <wps:wsp>
                      <wps:cNvSpPr txBox="1"/>
                      <wps:spPr>
                        <a:xfrm>
                          <a:off x="0" y="0"/>
                          <a:ext cx="8458200" cy="232791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75C14299" w14:textId="4D4D0A28" w:rsidR="0028548B" w:rsidRPr="006B084B" w:rsidRDefault="0028548B" w:rsidP="0028548B">
                            <w:pPr>
                              <w:rPr>
                                <w:i/>
                                <w:sz w:val="20"/>
                                <w:szCs w:val="20"/>
                              </w:rPr>
                            </w:pPr>
                            <w:r>
                              <w:rPr>
                                <w:i/>
                                <w:sz w:val="20"/>
                                <w:szCs w:val="20"/>
                              </w:rPr>
                              <w:t>Who is the author of the story?  What else has that author written? What kind of books or stories does the author write? When was the author alive?  Where is the author from? What is the author famous for?</w:t>
                            </w:r>
                          </w:p>
                          <w:p w14:paraId="1224CE03" w14:textId="77777777" w:rsidR="0028548B" w:rsidRDefault="0028548B" w:rsidP="0028548B"/>
                          <w:p w14:paraId="29000842" w14:textId="77777777" w:rsidR="0028548B" w:rsidRDefault="0028548B" w:rsidP="0028548B"/>
                          <w:p w14:paraId="0149842D" w14:textId="77777777" w:rsidR="0028548B" w:rsidRDefault="0028548B" w:rsidP="0028548B"/>
                          <w:p w14:paraId="7C606EA9" w14:textId="77777777" w:rsidR="0028548B" w:rsidRDefault="0028548B" w:rsidP="0028548B"/>
                          <w:p w14:paraId="1A825211" w14:textId="77777777" w:rsidR="0028548B" w:rsidRDefault="0028548B" w:rsidP="0028548B"/>
                          <w:p w14:paraId="1493212F" w14:textId="77777777" w:rsidR="0028548B" w:rsidRDefault="0028548B" w:rsidP="0028548B"/>
                          <w:p w14:paraId="6B6CB4BB" w14:textId="77777777" w:rsidR="0028548B" w:rsidRDefault="0028548B" w:rsidP="0028548B"/>
                          <w:p w14:paraId="445E4DAA" w14:textId="77777777" w:rsidR="0028548B" w:rsidRDefault="0028548B" w:rsidP="0028548B"/>
                          <w:p w14:paraId="70D6439A" w14:textId="77777777" w:rsidR="0028548B" w:rsidRDefault="0028548B" w:rsidP="0028548B"/>
                          <w:p w14:paraId="66EC6AC5" w14:textId="77777777" w:rsidR="0028548B" w:rsidRDefault="0028548B" w:rsidP="0028548B"/>
                          <w:p w14:paraId="16C90347" w14:textId="77777777" w:rsidR="0028548B" w:rsidRDefault="0028548B" w:rsidP="0028548B"/>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w14:anchorId="33A87E48" id="Text Box 5" o:spid="_x0000_s1031" type="#_x0000_t202" style="position:absolute;margin-left:9pt;margin-top:9pt;width:666pt;height:183.3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" filled="f" strokeweight=".5pt">
                <v:textbox style="mso-fit-shape-to-text:t" inset="4pt,4pt,4pt,4pt">
                  <w:txbxContent>
                    <w:p w14:paraId="75C14299" w14:textId="4D4D0A28" w:rsidR="0028548B" w:rsidRPr="006B084B" w:rsidRDefault="0028548B" w:rsidP="0028548B">
                      <w:pPr>
                        <w:rPr>
                          <w:i/>
                          <w:sz w:val="20"/>
                          <w:szCs w:val="20"/>
                        </w:rPr>
                      </w:pPr>
                      <w:r>
                        <w:rPr>
                          <w:i/>
                          <w:sz w:val="20"/>
                          <w:szCs w:val="20"/>
                        </w:rPr>
                        <w:t>Who is the author of the story?  What else has that author written? What kind of books or stories does the author write? When was the author alive?  Where is the author from? What is the author famous for?</w:t>
                      </w:r>
                    </w:p>
                    <w:p w14:paraId="1224CE03" w14:textId="77777777" w:rsidR="0028548B" w:rsidRDefault="0028548B" w:rsidP="0028548B"/>
                    <w:p w14:paraId="29000842" w14:textId="77777777" w:rsidR="0028548B" w:rsidRDefault="0028548B" w:rsidP="0028548B"/>
                    <w:p w14:paraId="0149842D" w14:textId="77777777" w:rsidR="0028548B" w:rsidRDefault="0028548B" w:rsidP="0028548B"/>
                    <w:p w14:paraId="7C606EA9" w14:textId="77777777" w:rsidR="0028548B" w:rsidRDefault="0028548B" w:rsidP="0028548B"/>
                    <w:p w14:paraId="1A825211" w14:textId="77777777" w:rsidR="0028548B" w:rsidRDefault="0028548B" w:rsidP="0028548B"/>
                    <w:p w14:paraId="1493212F" w14:textId="77777777" w:rsidR="0028548B" w:rsidRDefault="0028548B" w:rsidP="0028548B"/>
                    <w:p w14:paraId="6B6CB4BB" w14:textId="77777777" w:rsidR="0028548B" w:rsidRDefault="0028548B" w:rsidP="0028548B"/>
                    <w:p w14:paraId="445E4DAA" w14:textId="77777777" w:rsidR="0028548B" w:rsidRDefault="0028548B" w:rsidP="0028548B"/>
                    <w:p w14:paraId="70D6439A" w14:textId="77777777" w:rsidR="0028548B" w:rsidRDefault="0028548B" w:rsidP="0028548B"/>
                    <w:p w14:paraId="66EC6AC5" w14:textId="77777777" w:rsidR="0028548B" w:rsidRDefault="0028548B" w:rsidP="0028548B"/>
                    <w:p w14:paraId="16C90347" w14:textId="77777777" w:rsidR="0028548B" w:rsidRDefault="0028548B" w:rsidP="0028548B"/>
                  </w:txbxContent>
                </v:textbox>
                <w10:wrap type="square"/>
              </v:shape>
            </w:pict>
          </mc:Fallback>
        </mc:AlternateContent>
      </w:r>
    </w:p>
    <w:p w14:paraId="2543C1D4" w14:textId="11B5EE42" w:rsidR="00FA00D4" w:rsidRPr="006B084B" w:rsidRDefault="0028548B" w:rsidP="00FA00D4">
      <w:pPr>
        <w:rPr>
          <w:rFonts w:ascii="Avenir Book" w:hAnsi="Avenir Book" w:cs="Arial Unicode MS"/>
          <w:color w:val="000000" w:themeColor="text1"/>
        </w:rPr>
      </w:pPr>
      <w:r>
        <w:rPr>
          <w:rFonts w:ascii="Avenir Book" w:hAnsi="Avenir Book"/>
          <w:noProof/>
          <w:color w:val="000000" w:themeColor="text1"/>
          <w:sz w:val="22"/>
          <w:szCs w:val="22"/>
        </w:rPr>
        <w:lastRenderedPageBreak/>
        <mc:AlternateContent>
          <mc:Choice Requires="wps">
            <w:drawing>
              <wp:anchor distT="0" distB="0" distL="114300" distR="114300" simplePos="0" relativeHeight="251671552" behindDoc="0" locked="0" layoutInCell="1" allowOverlap="1" wp14:anchorId="0B822189" wp14:editId="11CC6D4C">
                <wp:simplePos x="0" y="0"/>
                <wp:positionH relativeFrom="column">
                  <wp:posOffset>114300</wp:posOffset>
                </wp:positionH>
                <wp:positionV relativeFrom="paragraph">
                  <wp:posOffset>228600</wp:posOffset>
                </wp:positionV>
                <wp:extent cx="8458200" cy="2181860"/>
                <wp:effectExtent l="0" t="0" r="25400" b="34290"/>
                <wp:wrapSquare wrapText="bothSides"/>
                <wp:docPr id="7" name="Text Box 7"/>
                <wp:cNvGraphicFramePr/>
                <a:graphic xmlns:a="http://schemas.openxmlformats.org/drawingml/2006/main">
                  <a:graphicData uri="http://schemas.microsoft.com/office/word/2010/wordprocessingShape">
                    <wps:wsp>
                      <wps:cNvSpPr txBox="1"/>
                      <wps:spPr>
                        <a:xfrm>
                          <a:off x="0" y="0"/>
                          <a:ext cx="8458200" cy="218186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11311596" w14:textId="20C3AC33" w:rsidR="0028548B" w:rsidRPr="006B084B" w:rsidRDefault="0028548B" w:rsidP="0028548B">
                            <w:pPr>
                              <w:rPr>
                                <w:i/>
                                <w:sz w:val="20"/>
                                <w:szCs w:val="20"/>
                              </w:rPr>
                            </w:pPr>
                            <w:r>
                              <w:rPr>
                                <w:i/>
                                <w:sz w:val="20"/>
                                <w:szCs w:val="20"/>
                              </w:rPr>
                              <w:t>Why did you choose this story for your analysis?</w:t>
                            </w:r>
                          </w:p>
                          <w:p w14:paraId="2315C41C" w14:textId="77777777" w:rsidR="0028548B" w:rsidRDefault="0028548B" w:rsidP="0028548B"/>
                          <w:p w14:paraId="15111B86" w14:textId="77777777" w:rsidR="0028548B" w:rsidRDefault="0028548B" w:rsidP="0028548B"/>
                          <w:p w14:paraId="4C59A3BE" w14:textId="77777777" w:rsidR="0028548B" w:rsidRDefault="0028548B" w:rsidP="0028548B"/>
                          <w:p w14:paraId="25EB957A" w14:textId="77777777" w:rsidR="0028548B" w:rsidRDefault="0028548B" w:rsidP="0028548B"/>
                          <w:p w14:paraId="59D240E9" w14:textId="77777777" w:rsidR="0028548B" w:rsidRDefault="0028548B" w:rsidP="0028548B"/>
                          <w:p w14:paraId="72111172" w14:textId="77777777" w:rsidR="0028548B" w:rsidRDefault="0028548B" w:rsidP="0028548B"/>
                          <w:p w14:paraId="13D72459" w14:textId="77777777" w:rsidR="0028548B" w:rsidRDefault="0028548B" w:rsidP="0028548B"/>
                          <w:p w14:paraId="3F9A2D65" w14:textId="77777777" w:rsidR="0028548B" w:rsidRDefault="0028548B" w:rsidP="0028548B"/>
                          <w:p w14:paraId="18CC44F9" w14:textId="77777777" w:rsidR="0028548B" w:rsidRDefault="0028548B" w:rsidP="0028548B"/>
                          <w:p w14:paraId="6F7ED0A8" w14:textId="77777777" w:rsidR="0028548B" w:rsidRDefault="0028548B" w:rsidP="0028548B"/>
                          <w:p w14:paraId="6F17B2D1" w14:textId="77777777" w:rsidR="0028548B" w:rsidRDefault="0028548B" w:rsidP="0028548B"/>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w14:anchorId="0B822189" id="Text Box 7" o:spid="_x0000_s1032" type="#_x0000_t202" style="position:absolute;margin-left:9pt;margin-top:18pt;width:666pt;height:171.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" filled="f" strokeweight=".5pt">
                <v:textbox style="mso-fit-shape-to-text:t" inset="4pt,4pt,4pt,4pt">
                  <w:txbxContent>
                    <w:p w14:paraId="11311596" w14:textId="20C3AC33" w:rsidR="0028548B" w:rsidRPr="006B084B" w:rsidRDefault="0028548B" w:rsidP="0028548B">
                      <w:pPr>
                        <w:rPr>
                          <w:i/>
                          <w:sz w:val="20"/>
                          <w:szCs w:val="20"/>
                        </w:rPr>
                      </w:pPr>
                      <w:r>
                        <w:rPr>
                          <w:i/>
                          <w:sz w:val="20"/>
                          <w:szCs w:val="20"/>
                        </w:rPr>
                        <w:t>Why did you choose this story for your analysis?</w:t>
                      </w:r>
                    </w:p>
                    <w:p w14:paraId="2315C41C" w14:textId="77777777" w:rsidR="0028548B" w:rsidRDefault="0028548B" w:rsidP="0028548B"/>
                    <w:p w14:paraId="15111B86" w14:textId="77777777" w:rsidR="0028548B" w:rsidRDefault="0028548B" w:rsidP="0028548B"/>
                    <w:p w14:paraId="4C59A3BE" w14:textId="77777777" w:rsidR="0028548B" w:rsidRDefault="0028548B" w:rsidP="0028548B"/>
                    <w:p w14:paraId="25EB957A" w14:textId="77777777" w:rsidR="0028548B" w:rsidRDefault="0028548B" w:rsidP="0028548B"/>
                    <w:p w14:paraId="59D240E9" w14:textId="77777777" w:rsidR="0028548B" w:rsidRDefault="0028548B" w:rsidP="0028548B"/>
                    <w:p w14:paraId="72111172" w14:textId="77777777" w:rsidR="0028548B" w:rsidRDefault="0028548B" w:rsidP="0028548B"/>
                    <w:p w14:paraId="13D72459" w14:textId="77777777" w:rsidR="0028548B" w:rsidRDefault="0028548B" w:rsidP="0028548B"/>
                    <w:p w14:paraId="3F9A2D65" w14:textId="77777777" w:rsidR="0028548B" w:rsidRDefault="0028548B" w:rsidP="0028548B"/>
                    <w:p w14:paraId="18CC44F9" w14:textId="77777777" w:rsidR="0028548B" w:rsidRDefault="0028548B" w:rsidP="0028548B"/>
                    <w:p w14:paraId="6F7ED0A8" w14:textId="77777777" w:rsidR="0028548B" w:rsidRDefault="0028548B" w:rsidP="0028548B"/>
                    <w:p w14:paraId="6F17B2D1" w14:textId="77777777" w:rsidR="0028548B" w:rsidRDefault="0028548B" w:rsidP="0028548B"/>
                  </w:txbxContent>
                </v:textbox>
                <w10:wrap type="square"/>
              </v:shape>
            </w:pict>
          </mc:Fallback>
        </mc:AlternateContent>
      </w:r>
      <w:r w:rsidR="00FA00D4" w:rsidRPr="006B084B">
        <w:rPr>
          <w:rFonts w:ascii="Avenir Book" w:hAnsi="Avenir Book"/>
          <w:color w:val="000000" w:themeColor="text1"/>
        </w:rPr>
        <w:br w:type="page"/>
      </w:r>
    </w:p>
    <w:tbl>
      <w:tblPr>
        <w:tblW w:w="11126" w:type="dxa"/>
        <w:jc w:val="center"/>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CellMar>
          <w:top w:w="20" w:type="dxa"/>
          <w:bottom w:w="20" w:type="dxa"/>
        </w:tblCellMar>
        <w:tblLook w:val="0000" w:firstRow="0" w:lastRow="0" w:firstColumn="0" w:lastColumn="0" w:noHBand="0" w:noVBand="0"/>
      </w:tblPr>
      <w:tblGrid>
        <w:gridCol w:w="2549"/>
        <w:gridCol w:w="1800"/>
        <w:gridCol w:w="1800"/>
        <w:gridCol w:w="1931"/>
        <w:gridCol w:w="2409"/>
        <w:gridCol w:w="637"/>
      </w:tblGrid>
      <w:tr w:rsidR="00FA00D4" w:rsidRPr="00E95101" w14:paraId="573733A0" w14:textId="77777777" w:rsidTr="006B084B">
        <w:trPr>
          <w:jc w:val="center"/>
        </w:trPr>
        <w:tc>
          <w:tcPr>
            <w:tcW w:w="2549" w:type="dxa"/>
            <w:tcBorders>
              <w:bottom w:val="single" w:sz="18" w:space="0" w:color="002060"/>
            </w:tcBorders>
            <w:shd w:val="clear" w:color="auto" w:fill="CCFFFF"/>
          </w:tcPr>
          <w:p w14:paraId="336F9977" w14:textId="77777777" w:rsidR="00FA00D4" w:rsidRPr="00006FD3" w:rsidRDefault="00FA00D4" w:rsidP="00056CFB">
            <w:pPr>
              <w:pStyle w:val="BodyText"/>
              <w:jc w:val="center"/>
              <w:rPr>
                <w:rFonts w:ascii="Avenir Next Regular" w:hAnsi="Avenir Next Regular"/>
                <w:b/>
                <w:bCs/>
                <w:szCs w:val="22"/>
                <w:lang w:val="en-CA"/>
              </w:rPr>
            </w:pPr>
            <w:r w:rsidRPr="00006FD3">
              <w:rPr>
                <w:rFonts w:ascii="Avenir Next Regular" w:hAnsi="Avenir Next Regular"/>
                <w:b/>
                <w:bCs/>
                <w:szCs w:val="22"/>
                <w:lang w:val="en-CA"/>
              </w:rPr>
              <w:lastRenderedPageBreak/>
              <w:t>Criteria</w:t>
            </w:r>
          </w:p>
        </w:tc>
        <w:tc>
          <w:tcPr>
            <w:tcW w:w="1800" w:type="dxa"/>
            <w:tcBorders>
              <w:bottom w:val="single" w:sz="18" w:space="0" w:color="002060"/>
            </w:tcBorders>
            <w:shd w:val="clear" w:color="auto" w:fill="CCFFFF"/>
          </w:tcPr>
          <w:p w14:paraId="5B5F2D97" w14:textId="77777777" w:rsidR="00FA00D4" w:rsidRPr="00006FD3" w:rsidRDefault="00FA00D4" w:rsidP="00056CFB">
            <w:pPr>
              <w:pStyle w:val="BodyText"/>
              <w:jc w:val="center"/>
              <w:rPr>
                <w:rFonts w:ascii="Avenir Next Regular" w:hAnsi="Avenir Next Regular"/>
                <w:b/>
                <w:bCs/>
                <w:szCs w:val="22"/>
                <w:lang w:val="en-CA"/>
              </w:rPr>
            </w:pPr>
            <w:r w:rsidRPr="00006FD3">
              <w:rPr>
                <w:rFonts w:ascii="Avenir Next Regular" w:hAnsi="Avenir Next Regular"/>
                <w:b/>
                <w:bCs/>
                <w:szCs w:val="22"/>
                <w:lang w:val="en-CA"/>
              </w:rPr>
              <w:t>Level 1</w:t>
            </w:r>
            <w:r w:rsidRPr="00006FD3">
              <w:rPr>
                <w:rFonts w:ascii="Avenir Next Regular" w:hAnsi="Avenir Next Regular"/>
                <w:b/>
                <w:bCs/>
                <w:szCs w:val="22"/>
                <w:lang w:val="en-CA"/>
              </w:rPr>
              <w:br/>
              <w:t>(50-59%)</w:t>
            </w:r>
          </w:p>
        </w:tc>
        <w:tc>
          <w:tcPr>
            <w:tcW w:w="1800" w:type="dxa"/>
            <w:tcBorders>
              <w:bottom w:val="single" w:sz="18" w:space="0" w:color="002060"/>
            </w:tcBorders>
            <w:shd w:val="clear" w:color="auto" w:fill="CCFFFF"/>
          </w:tcPr>
          <w:p w14:paraId="6D64DF02" w14:textId="77777777" w:rsidR="00FA00D4" w:rsidRPr="00006FD3" w:rsidRDefault="00FA00D4" w:rsidP="00056CFB">
            <w:pPr>
              <w:pStyle w:val="BodyText"/>
              <w:jc w:val="center"/>
              <w:rPr>
                <w:rFonts w:ascii="Avenir Next Regular" w:hAnsi="Avenir Next Regular"/>
                <w:b/>
                <w:bCs/>
                <w:szCs w:val="22"/>
                <w:lang w:val="en-CA"/>
              </w:rPr>
            </w:pPr>
            <w:r w:rsidRPr="00006FD3">
              <w:rPr>
                <w:rFonts w:ascii="Avenir Next Regular" w:hAnsi="Avenir Next Regular"/>
                <w:b/>
                <w:bCs/>
                <w:szCs w:val="22"/>
                <w:lang w:val="en-CA"/>
              </w:rPr>
              <w:t>Level 2</w:t>
            </w:r>
            <w:r w:rsidRPr="00006FD3">
              <w:rPr>
                <w:rFonts w:ascii="Avenir Next Regular" w:hAnsi="Avenir Next Regular"/>
                <w:b/>
                <w:bCs/>
                <w:szCs w:val="22"/>
                <w:lang w:val="en-CA"/>
              </w:rPr>
              <w:br/>
              <w:t>(60-69%)</w:t>
            </w:r>
          </w:p>
        </w:tc>
        <w:tc>
          <w:tcPr>
            <w:tcW w:w="1931" w:type="dxa"/>
            <w:tcBorders>
              <w:bottom w:val="single" w:sz="18" w:space="0" w:color="002060"/>
            </w:tcBorders>
            <w:shd w:val="clear" w:color="auto" w:fill="CCFFFF"/>
          </w:tcPr>
          <w:p w14:paraId="51CC31CF" w14:textId="77777777" w:rsidR="00FA00D4" w:rsidRPr="00006FD3" w:rsidRDefault="00FA00D4" w:rsidP="00056CFB">
            <w:pPr>
              <w:pStyle w:val="BodyText"/>
              <w:jc w:val="center"/>
              <w:rPr>
                <w:rFonts w:ascii="Avenir Next Regular" w:hAnsi="Avenir Next Regular"/>
                <w:b/>
                <w:bCs/>
                <w:szCs w:val="22"/>
                <w:lang w:val="en-CA"/>
              </w:rPr>
            </w:pPr>
            <w:r w:rsidRPr="00006FD3">
              <w:rPr>
                <w:rFonts w:ascii="Avenir Next Regular" w:hAnsi="Avenir Next Regular"/>
                <w:b/>
                <w:bCs/>
                <w:szCs w:val="22"/>
                <w:lang w:val="en-CA"/>
              </w:rPr>
              <w:t>Level 3</w:t>
            </w:r>
            <w:r w:rsidRPr="00006FD3">
              <w:rPr>
                <w:rFonts w:ascii="Avenir Next Regular" w:hAnsi="Avenir Next Regular"/>
                <w:b/>
                <w:bCs/>
                <w:szCs w:val="22"/>
                <w:lang w:val="en-CA"/>
              </w:rPr>
              <w:br/>
              <w:t>(70-79%)</w:t>
            </w:r>
          </w:p>
        </w:tc>
        <w:tc>
          <w:tcPr>
            <w:tcW w:w="2409" w:type="dxa"/>
            <w:tcBorders>
              <w:bottom w:val="single" w:sz="18" w:space="0" w:color="002060"/>
            </w:tcBorders>
            <w:shd w:val="clear" w:color="auto" w:fill="CCFFFF"/>
          </w:tcPr>
          <w:p w14:paraId="219FA333" w14:textId="77777777" w:rsidR="00FA00D4" w:rsidRPr="00006FD3" w:rsidRDefault="00FA00D4" w:rsidP="00056CFB">
            <w:pPr>
              <w:pStyle w:val="BodyText"/>
              <w:jc w:val="center"/>
              <w:rPr>
                <w:rFonts w:ascii="Avenir Next Regular" w:hAnsi="Avenir Next Regular"/>
                <w:b/>
                <w:bCs/>
                <w:szCs w:val="22"/>
                <w:lang w:val="en-CA"/>
              </w:rPr>
            </w:pPr>
            <w:r w:rsidRPr="00006FD3">
              <w:rPr>
                <w:rFonts w:ascii="Avenir Next Regular" w:hAnsi="Avenir Next Regular"/>
                <w:b/>
                <w:bCs/>
                <w:szCs w:val="22"/>
                <w:lang w:val="en-CA"/>
              </w:rPr>
              <w:t>Level 4</w:t>
            </w:r>
            <w:r w:rsidRPr="00006FD3">
              <w:rPr>
                <w:rFonts w:ascii="Avenir Next Regular" w:hAnsi="Avenir Next Regular"/>
                <w:b/>
                <w:bCs/>
                <w:szCs w:val="22"/>
                <w:lang w:val="en-CA"/>
              </w:rPr>
              <w:br/>
              <w:t>(80-100%)</w:t>
            </w:r>
          </w:p>
        </w:tc>
        <w:tc>
          <w:tcPr>
            <w:tcW w:w="637" w:type="dxa"/>
            <w:tcBorders>
              <w:bottom w:val="single" w:sz="18" w:space="0" w:color="002060"/>
            </w:tcBorders>
            <w:shd w:val="clear" w:color="auto" w:fill="CCFFFF"/>
          </w:tcPr>
          <w:p w14:paraId="04449C92" w14:textId="77777777" w:rsidR="00FA00D4" w:rsidRPr="00006FD3" w:rsidRDefault="00FA00D4" w:rsidP="00056CFB">
            <w:pPr>
              <w:pStyle w:val="BodyText"/>
              <w:jc w:val="center"/>
              <w:rPr>
                <w:rFonts w:ascii="Avenir Next Regular" w:hAnsi="Avenir Next Regular"/>
                <w:b/>
                <w:bCs/>
                <w:szCs w:val="22"/>
                <w:lang w:val="en-CA"/>
              </w:rPr>
            </w:pPr>
            <w:r w:rsidRPr="00006FD3">
              <w:rPr>
                <w:rFonts w:ascii="Avenir Next Regular" w:hAnsi="Avenir Next Regular"/>
                <w:b/>
                <w:bCs/>
                <w:szCs w:val="22"/>
                <w:lang w:val="en-CA"/>
              </w:rPr>
              <w:t>%</w:t>
            </w:r>
          </w:p>
        </w:tc>
      </w:tr>
      <w:tr w:rsidR="00FA00D4" w:rsidRPr="00E95101" w14:paraId="18F4D305" w14:textId="77777777" w:rsidTr="006B084B">
        <w:trPr>
          <w:trHeight w:val="2227"/>
          <w:jc w:val="center"/>
        </w:trPr>
        <w:tc>
          <w:tcPr>
            <w:tcW w:w="2549" w:type="dxa"/>
            <w:shd w:val="clear" w:color="auto" w:fill="D9D9D9"/>
          </w:tcPr>
          <w:p w14:paraId="7BC46FDE" w14:textId="77777777" w:rsidR="00FA00D4" w:rsidRPr="00006FD3" w:rsidRDefault="00FA00D4" w:rsidP="00056CFB">
            <w:pPr>
              <w:pStyle w:val="BodyText"/>
              <w:rPr>
                <w:rFonts w:ascii="Avenir Next Regular" w:hAnsi="Avenir Next Regular"/>
                <w:b/>
                <w:bCs/>
                <w:sz w:val="20"/>
                <w:lang w:val="en-CA"/>
              </w:rPr>
            </w:pPr>
            <w:r w:rsidRPr="00006FD3">
              <w:rPr>
                <w:rFonts w:ascii="Avenir Next Regular" w:hAnsi="Avenir Next Regular"/>
                <w:b/>
                <w:bCs/>
                <w:sz w:val="20"/>
                <w:lang w:val="en-CA"/>
              </w:rPr>
              <w:t>Knowledge/</w:t>
            </w:r>
            <w:r w:rsidRPr="00006FD3">
              <w:rPr>
                <w:rFonts w:ascii="Avenir Next Regular" w:hAnsi="Avenir Next Regular"/>
                <w:b/>
                <w:bCs/>
                <w:sz w:val="20"/>
                <w:lang w:val="en-CA"/>
              </w:rPr>
              <w:br/>
              <w:t>Understanding</w:t>
            </w:r>
          </w:p>
          <w:p w14:paraId="3A048352" w14:textId="74D1B4D4" w:rsidR="00FA00D4" w:rsidRPr="00006FD3" w:rsidRDefault="00FA00D4" w:rsidP="00056CFB">
            <w:pPr>
              <w:widowControl w:val="0"/>
              <w:autoSpaceDE w:val="0"/>
              <w:autoSpaceDN w:val="0"/>
              <w:adjustRightInd w:val="0"/>
              <w:spacing w:after="240"/>
              <w:rPr>
                <w:rFonts w:ascii="Avenir Next Regular" w:hAnsi="Avenir Next Regular"/>
                <w:sz w:val="20"/>
                <w:szCs w:val="20"/>
              </w:rPr>
            </w:pPr>
            <w:r w:rsidRPr="00006FD3">
              <w:rPr>
                <w:rFonts w:ascii="Avenir Next Regular" w:hAnsi="Avenir Next Regular"/>
                <w:sz w:val="20"/>
                <w:szCs w:val="20"/>
              </w:rPr>
              <w:t xml:space="preserve">Student demonstrates understanding of </w:t>
            </w:r>
            <w:r w:rsidRPr="00006FD3">
              <w:rPr>
                <w:rFonts w:ascii="Avenir Next Regular" w:hAnsi="Avenir Next Regular"/>
                <w:color w:val="1A1818"/>
                <w:sz w:val="20"/>
                <w:szCs w:val="20"/>
              </w:rPr>
              <w:t xml:space="preserve">the </w:t>
            </w:r>
            <w:r w:rsidR="00056CFB">
              <w:rPr>
                <w:rFonts w:ascii="Avenir Next Regular" w:hAnsi="Avenir Next Regular"/>
                <w:color w:val="1A1818"/>
                <w:sz w:val="20"/>
                <w:szCs w:val="20"/>
              </w:rPr>
              <w:t xml:space="preserve">short story’s </w:t>
            </w:r>
            <w:r w:rsidR="00056CFB">
              <w:rPr>
                <w:rFonts w:ascii="Avenir Next Regular" w:hAnsi="Avenir Next Regular"/>
                <w:b/>
                <w:color w:val="1A1818"/>
                <w:sz w:val="20"/>
                <w:szCs w:val="20"/>
              </w:rPr>
              <w:t>content</w:t>
            </w:r>
            <w:r w:rsidR="00056CFB">
              <w:rPr>
                <w:rFonts w:ascii="Avenir Next Regular" w:hAnsi="Avenir Next Regular"/>
                <w:color w:val="1A1818"/>
                <w:sz w:val="20"/>
                <w:szCs w:val="20"/>
              </w:rPr>
              <w:t xml:space="preserve">, its </w:t>
            </w:r>
            <w:r w:rsidR="00056CFB" w:rsidRPr="00056CFB">
              <w:rPr>
                <w:rFonts w:ascii="Avenir Next Regular" w:hAnsi="Avenir Next Regular"/>
                <w:b/>
                <w:color w:val="1A1818"/>
                <w:sz w:val="20"/>
                <w:szCs w:val="20"/>
              </w:rPr>
              <w:t>relation to other texts</w:t>
            </w:r>
            <w:r w:rsidR="00056CFB">
              <w:rPr>
                <w:rFonts w:ascii="Avenir Next Regular" w:hAnsi="Avenir Next Regular"/>
                <w:color w:val="1A1818"/>
                <w:sz w:val="20"/>
                <w:szCs w:val="20"/>
              </w:rPr>
              <w:t xml:space="preserve">, and the used of </w:t>
            </w:r>
            <w:r w:rsidR="00056CFB" w:rsidRPr="00056CFB">
              <w:rPr>
                <w:rFonts w:ascii="Avenir Next Regular" w:hAnsi="Avenir Next Regular"/>
                <w:b/>
                <w:color w:val="1A1818"/>
                <w:sz w:val="20"/>
                <w:szCs w:val="20"/>
              </w:rPr>
              <w:t>a symbol used</w:t>
            </w:r>
          </w:p>
        </w:tc>
        <w:tc>
          <w:tcPr>
            <w:tcW w:w="1800" w:type="dxa"/>
            <w:shd w:val="clear" w:color="auto" w:fill="auto"/>
          </w:tcPr>
          <w:p w14:paraId="47A2FB37" w14:textId="77777777" w:rsidR="00C92598" w:rsidRPr="0064748B" w:rsidRDefault="00C92598" w:rsidP="00B04FB1">
            <w:pPr>
              <w:pStyle w:val="BodyText"/>
              <w:rPr>
                <w:rFonts w:ascii="Avenir Next Regular" w:hAnsi="Avenir Next Regular"/>
                <w:sz w:val="18"/>
                <w:szCs w:val="18"/>
                <w:lang w:val="en-CA"/>
              </w:rPr>
            </w:pPr>
          </w:p>
          <w:p w14:paraId="4DD742DE" w14:textId="3C25BB3B" w:rsidR="00FA00D4" w:rsidRPr="0064748B" w:rsidRDefault="00FA00D4" w:rsidP="00B04FB1">
            <w:pPr>
              <w:pStyle w:val="BodyText"/>
              <w:rPr>
                <w:rFonts w:ascii="Avenir Next Regular" w:hAnsi="Avenir Next Regular"/>
                <w:sz w:val="18"/>
                <w:szCs w:val="18"/>
                <w:lang w:val="en-CA"/>
              </w:rPr>
            </w:pPr>
            <w:r w:rsidRPr="0064748B">
              <w:rPr>
                <w:rFonts w:ascii="Avenir Next Regular" w:hAnsi="Avenir Next Regular"/>
                <w:sz w:val="18"/>
                <w:szCs w:val="18"/>
                <w:lang w:val="en-CA"/>
              </w:rPr>
              <w:t xml:space="preserve">demonstrates a limited knowledge and </w:t>
            </w:r>
            <w:r w:rsidR="0064748B" w:rsidRPr="0064748B">
              <w:rPr>
                <w:rFonts w:ascii="Avenir Next Regular" w:hAnsi="Avenir Next Regular"/>
                <w:sz w:val="18"/>
                <w:szCs w:val="18"/>
              </w:rPr>
              <w:t xml:space="preserve">understanding of </w:t>
            </w:r>
            <w:r w:rsidR="0064748B" w:rsidRPr="0064748B">
              <w:rPr>
                <w:rFonts w:ascii="Avenir Next Regular" w:hAnsi="Avenir Next Regular"/>
                <w:color w:val="1A1818"/>
                <w:sz w:val="18"/>
                <w:szCs w:val="18"/>
              </w:rPr>
              <w:t>the short story</w:t>
            </w:r>
          </w:p>
        </w:tc>
        <w:tc>
          <w:tcPr>
            <w:tcW w:w="1800" w:type="dxa"/>
            <w:shd w:val="clear" w:color="auto" w:fill="auto"/>
          </w:tcPr>
          <w:p w14:paraId="562D1531" w14:textId="77777777" w:rsidR="00FA00D4" w:rsidRPr="0064748B" w:rsidRDefault="00FA00D4" w:rsidP="00056CFB">
            <w:pPr>
              <w:pStyle w:val="BodyText"/>
              <w:rPr>
                <w:rFonts w:ascii="Avenir Next Regular" w:hAnsi="Avenir Next Regular"/>
                <w:sz w:val="18"/>
                <w:szCs w:val="18"/>
                <w:lang w:val="en-CA"/>
              </w:rPr>
            </w:pPr>
          </w:p>
          <w:p w14:paraId="1A92CAC6" w14:textId="40ABD49B" w:rsidR="00FA00D4" w:rsidRPr="0064748B" w:rsidRDefault="00FA00D4" w:rsidP="00056CFB">
            <w:pPr>
              <w:pStyle w:val="BodyText"/>
              <w:rPr>
                <w:rFonts w:ascii="Avenir Next Regular" w:hAnsi="Avenir Next Regular"/>
                <w:sz w:val="18"/>
                <w:szCs w:val="18"/>
                <w:lang w:val="en-CA"/>
              </w:rPr>
            </w:pPr>
            <w:r w:rsidRPr="0064748B">
              <w:rPr>
                <w:rFonts w:ascii="Avenir Next Regular" w:hAnsi="Avenir Next Regular"/>
                <w:sz w:val="18"/>
                <w:szCs w:val="18"/>
                <w:lang w:val="en-CA"/>
              </w:rPr>
              <w:t xml:space="preserve">demonstrates some knowledge and </w:t>
            </w:r>
            <w:r w:rsidR="0064748B" w:rsidRPr="0064748B">
              <w:rPr>
                <w:rFonts w:ascii="Avenir Next Regular" w:hAnsi="Avenir Next Regular"/>
                <w:sz w:val="18"/>
                <w:szCs w:val="18"/>
              </w:rPr>
              <w:t xml:space="preserve">understanding of </w:t>
            </w:r>
            <w:r w:rsidR="0064748B" w:rsidRPr="0064748B">
              <w:rPr>
                <w:rFonts w:ascii="Avenir Next Regular" w:hAnsi="Avenir Next Regular"/>
                <w:color w:val="1A1818"/>
                <w:sz w:val="18"/>
                <w:szCs w:val="18"/>
              </w:rPr>
              <w:t>the short story</w:t>
            </w:r>
          </w:p>
        </w:tc>
        <w:tc>
          <w:tcPr>
            <w:tcW w:w="1931" w:type="dxa"/>
            <w:shd w:val="clear" w:color="auto" w:fill="auto"/>
          </w:tcPr>
          <w:p w14:paraId="0C79DCD5" w14:textId="77777777" w:rsidR="00FA00D4" w:rsidRPr="0064748B" w:rsidRDefault="00FA00D4" w:rsidP="00056CFB">
            <w:pPr>
              <w:pStyle w:val="BodyText"/>
              <w:rPr>
                <w:rFonts w:ascii="Avenir Next Regular" w:hAnsi="Avenir Next Regular"/>
                <w:sz w:val="18"/>
                <w:szCs w:val="18"/>
                <w:lang w:val="en-CA"/>
              </w:rPr>
            </w:pPr>
          </w:p>
          <w:p w14:paraId="3A19951F" w14:textId="2162322B" w:rsidR="00FA00D4" w:rsidRPr="0064748B" w:rsidRDefault="00FA00D4" w:rsidP="00056CFB">
            <w:pPr>
              <w:pStyle w:val="BodyText"/>
              <w:rPr>
                <w:rFonts w:ascii="Avenir Next Regular" w:hAnsi="Avenir Next Regular"/>
                <w:sz w:val="18"/>
                <w:szCs w:val="18"/>
                <w:lang w:val="en-CA"/>
              </w:rPr>
            </w:pPr>
            <w:r w:rsidRPr="0064748B">
              <w:rPr>
                <w:rFonts w:ascii="Avenir Next Regular" w:hAnsi="Avenir Next Regular"/>
                <w:sz w:val="18"/>
                <w:szCs w:val="18"/>
                <w:lang w:val="en-CA"/>
              </w:rPr>
              <w:t xml:space="preserve">demonstrates considerable knowledge and </w:t>
            </w:r>
            <w:r w:rsidR="0064748B" w:rsidRPr="0064748B">
              <w:rPr>
                <w:rFonts w:ascii="Avenir Next Regular" w:hAnsi="Avenir Next Regular"/>
                <w:sz w:val="18"/>
                <w:szCs w:val="18"/>
              </w:rPr>
              <w:t xml:space="preserve">understanding of </w:t>
            </w:r>
            <w:r w:rsidR="0064748B" w:rsidRPr="0064748B">
              <w:rPr>
                <w:rFonts w:ascii="Avenir Next Regular" w:hAnsi="Avenir Next Regular"/>
                <w:color w:val="1A1818"/>
                <w:sz w:val="18"/>
                <w:szCs w:val="18"/>
              </w:rPr>
              <w:t>the short story</w:t>
            </w:r>
          </w:p>
        </w:tc>
        <w:tc>
          <w:tcPr>
            <w:tcW w:w="2409" w:type="dxa"/>
            <w:shd w:val="clear" w:color="auto" w:fill="auto"/>
          </w:tcPr>
          <w:p w14:paraId="027A9384" w14:textId="77777777" w:rsidR="00FA00D4" w:rsidRPr="0064748B" w:rsidRDefault="00FA00D4" w:rsidP="00056CFB">
            <w:pPr>
              <w:pStyle w:val="BodyText"/>
              <w:rPr>
                <w:rFonts w:ascii="Avenir Next Regular" w:hAnsi="Avenir Next Regular"/>
                <w:sz w:val="18"/>
                <w:szCs w:val="18"/>
                <w:lang w:val="en-CA"/>
              </w:rPr>
            </w:pPr>
          </w:p>
          <w:p w14:paraId="3379ECD8" w14:textId="4CFBF2F1" w:rsidR="00FA00D4" w:rsidRPr="0064748B" w:rsidRDefault="00FA00D4" w:rsidP="00056CFB">
            <w:pPr>
              <w:pStyle w:val="BodyText"/>
              <w:rPr>
                <w:rFonts w:ascii="Avenir Next Regular" w:hAnsi="Avenir Next Regular"/>
                <w:sz w:val="18"/>
                <w:szCs w:val="18"/>
                <w:lang w:val="en-CA"/>
              </w:rPr>
            </w:pPr>
            <w:r w:rsidRPr="0064748B">
              <w:rPr>
                <w:rFonts w:ascii="Avenir Next Regular" w:hAnsi="Avenir Next Regular"/>
                <w:sz w:val="18"/>
                <w:szCs w:val="18"/>
                <w:lang w:val="en-CA"/>
              </w:rPr>
              <w:t xml:space="preserve">demonstrates a thorough knowledge and </w:t>
            </w:r>
            <w:r w:rsidR="0064748B" w:rsidRPr="0064748B">
              <w:rPr>
                <w:rFonts w:ascii="Avenir Next Regular" w:hAnsi="Avenir Next Regular"/>
                <w:sz w:val="18"/>
                <w:szCs w:val="18"/>
              </w:rPr>
              <w:t xml:space="preserve">understanding of </w:t>
            </w:r>
            <w:r w:rsidR="0064748B" w:rsidRPr="0064748B">
              <w:rPr>
                <w:rFonts w:ascii="Avenir Next Regular" w:hAnsi="Avenir Next Regular"/>
                <w:color w:val="1A1818"/>
                <w:sz w:val="18"/>
                <w:szCs w:val="18"/>
              </w:rPr>
              <w:t>the short story</w:t>
            </w:r>
          </w:p>
        </w:tc>
        <w:tc>
          <w:tcPr>
            <w:tcW w:w="637" w:type="dxa"/>
            <w:shd w:val="clear" w:color="auto" w:fill="auto"/>
          </w:tcPr>
          <w:p w14:paraId="677FF5A8" w14:textId="77777777" w:rsidR="00FA00D4" w:rsidRPr="00006FD3" w:rsidRDefault="00FA00D4" w:rsidP="00056CFB">
            <w:pPr>
              <w:pStyle w:val="BodyText"/>
              <w:rPr>
                <w:rFonts w:ascii="Avenir Next Regular" w:hAnsi="Avenir Next Regular"/>
                <w:sz w:val="20"/>
                <w:lang w:val="en-CA"/>
              </w:rPr>
            </w:pPr>
          </w:p>
          <w:p w14:paraId="3300210C" w14:textId="77777777" w:rsidR="00FA00D4" w:rsidRPr="00006FD3" w:rsidRDefault="00FA00D4" w:rsidP="00056CFB">
            <w:pPr>
              <w:pStyle w:val="BodyText"/>
              <w:rPr>
                <w:rFonts w:ascii="Avenir Next Regular" w:hAnsi="Avenir Next Regular"/>
                <w:sz w:val="20"/>
                <w:lang w:val="en-CA"/>
              </w:rPr>
            </w:pPr>
          </w:p>
          <w:p w14:paraId="27009C3B" w14:textId="77777777" w:rsidR="00FA00D4" w:rsidRPr="00006FD3" w:rsidRDefault="00FA00D4" w:rsidP="00056CFB">
            <w:pPr>
              <w:pStyle w:val="BodyText"/>
              <w:rPr>
                <w:rFonts w:ascii="Avenir Next Regular" w:hAnsi="Avenir Next Regular"/>
                <w:sz w:val="20"/>
                <w:lang w:val="en-CA"/>
              </w:rPr>
            </w:pPr>
          </w:p>
          <w:p w14:paraId="5D76593A" w14:textId="77777777" w:rsidR="00FA00D4" w:rsidRPr="00006FD3" w:rsidRDefault="00FA00D4" w:rsidP="00056CFB">
            <w:pPr>
              <w:pStyle w:val="BodyText"/>
              <w:rPr>
                <w:rFonts w:ascii="Avenir Next Regular" w:hAnsi="Avenir Next Regular"/>
                <w:sz w:val="20"/>
                <w:lang w:val="en-CA"/>
              </w:rPr>
            </w:pPr>
          </w:p>
          <w:p w14:paraId="2049DF16" w14:textId="77777777" w:rsidR="00FA00D4" w:rsidRPr="00006FD3" w:rsidRDefault="00FA00D4" w:rsidP="00056CFB">
            <w:pPr>
              <w:pStyle w:val="BodyText"/>
              <w:rPr>
                <w:rFonts w:ascii="Avenir Next Regular" w:hAnsi="Avenir Next Regular"/>
                <w:sz w:val="20"/>
                <w:lang w:val="en-CA"/>
              </w:rPr>
            </w:pPr>
          </w:p>
          <w:p w14:paraId="4D0020BD" w14:textId="656F96B5" w:rsidR="00FA00D4" w:rsidRPr="00006FD3" w:rsidRDefault="0064748B" w:rsidP="00056CFB">
            <w:pPr>
              <w:pStyle w:val="BodyText"/>
              <w:rPr>
                <w:rFonts w:ascii="Avenir Next Regular" w:hAnsi="Avenir Next Regular"/>
                <w:sz w:val="20"/>
                <w:lang w:val="en-CA"/>
              </w:rPr>
            </w:pPr>
            <w:r>
              <w:rPr>
                <w:rFonts w:ascii="Avenir Next Regular" w:hAnsi="Avenir Next Regular"/>
                <w:sz w:val="20"/>
                <w:lang w:val="en-CA"/>
              </w:rPr>
              <w:t>/15</w:t>
            </w:r>
          </w:p>
        </w:tc>
      </w:tr>
      <w:tr w:rsidR="00FA00D4" w:rsidRPr="00E95101" w14:paraId="7A377EA0" w14:textId="77777777" w:rsidTr="006B084B">
        <w:trPr>
          <w:trHeight w:val="1979"/>
          <w:jc w:val="center"/>
        </w:trPr>
        <w:tc>
          <w:tcPr>
            <w:tcW w:w="2549" w:type="dxa"/>
            <w:shd w:val="clear" w:color="auto" w:fill="D9D9D9"/>
          </w:tcPr>
          <w:p w14:paraId="035030ED" w14:textId="77777777" w:rsidR="00FA00D4" w:rsidRPr="00006FD3" w:rsidRDefault="00FA00D4" w:rsidP="00056CFB">
            <w:pPr>
              <w:pStyle w:val="BodyText"/>
              <w:rPr>
                <w:rFonts w:ascii="Avenir Next Regular" w:hAnsi="Avenir Next Regular"/>
                <w:b/>
                <w:bCs/>
                <w:sz w:val="20"/>
                <w:lang w:val="en-CA"/>
              </w:rPr>
            </w:pPr>
            <w:r w:rsidRPr="00006FD3">
              <w:rPr>
                <w:rFonts w:ascii="Avenir Next Regular" w:hAnsi="Avenir Next Regular"/>
                <w:b/>
                <w:bCs/>
                <w:sz w:val="20"/>
                <w:lang w:val="en-CA"/>
              </w:rPr>
              <w:t>Thinking</w:t>
            </w:r>
          </w:p>
          <w:p w14:paraId="367199DD" w14:textId="438A6444" w:rsidR="00FA00D4" w:rsidRPr="00006FD3" w:rsidRDefault="00056CFB" w:rsidP="00056CFB">
            <w:pPr>
              <w:widowControl w:val="0"/>
              <w:autoSpaceDE w:val="0"/>
              <w:autoSpaceDN w:val="0"/>
              <w:adjustRightInd w:val="0"/>
              <w:spacing w:after="240"/>
              <w:rPr>
                <w:rFonts w:ascii="Avenir Next Regular" w:hAnsi="Avenir Next Regular"/>
                <w:sz w:val="20"/>
                <w:szCs w:val="20"/>
              </w:rPr>
            </w:pPr>
            <w:r>
              <w:rPr>
                <w:rFonts w:ascii="Avenir Next Regular" w:hAnsi="Avenir Next Regular"/>
                <w:color w:val="1A1818"/>
                <w:sz w:val="20"/>
                <w:szCs w:val="20"/>
              </w:rPr>
              <w:t xml:space="preserve">Student is </w:t>
            </w:r>
            <w:r w:rsidRPr="0064748B">
              <w:rPr>
                <w:rFonts w:ascii="Avenir Next Regular" w:hAnsi="Avenir Next Regular"/>
                <w:b/>
                <w:color w:val="1A1818"/>
                <w:sz w:val="20"/>
                <w:szCs w:val="20"/>
              </w:rPr>
              <w:t>able to find a message</w:t>
            </w:r>
            <w:r>
              <w:rPr>
                <w:rFonts w:ascii="Avenir Next Regular" w:hAnsi="Avenir Next Regular"/>
                <w:color w:val="1A1818"/>
                <w:sz w:val="20"/>
                <w:szCs w:val="20"/>
              </w:rPr>
              <w:t xml:space="preserve"> – or messages - in the story that relate to (</w:t>
            </w:r>
            <w:proofErr w:type="spellStart"/>
            <w:r>
              <w:rPr>
                <w:rFonts w:ascii="Avenir Next Regular" w:hAnsi="Avenir Next Regular"/>
                <w:color w:val="1A1818"/>
                <w:sz w:val="20"/>
                <w:szCs w:val="20"/>
              </w:rPr>
              <w:t>i</w:t>
            </w:r>
            <w:proofErr w:type="spellEnd"/>
            <w:r>
              <w:rPr>
                <w:rFonts w:ascii="Avenir Next Regular" w:hAnsi="Avenir Next Regular"/>
                <w:color w:val="1A1818"/>
                <w:sz w:val="20"/>
                <w:szCs w:val="20"/>
              </w:rPr>
              <w:t xml:space="preserve">) the </w:t>
            </w:r>
            <w:r w:rsidRPr="0064748B">
              <w:rPr>
                <w:rFonts w:ascii="Avenir Next Regular" w:hAnsi="Avenir Next Regular"/>
                <w:b/>
                <w:color w:val="1A1818"/>
                <w:sz w:val="20"/>
                <w:szCs w:val="20"/>
              </w:rPr>
              <w:t>individual</w:t>
            </w:r>
            <w:r>
              <w:rPr>
                <w:rFonts w:ascii="Avenir Next Regular" w:hAnsi="Avenir Next Regular"/>
                <w:color w:val="1A1818"/>
                <w:sz w:val="20"/>
                <w:szCs w:val="20"/>
              </w:rPr>
              <w:t xml:space="preserve"> and (ii) the </w:t>
            </w:r>
            <w:r w:rsidRPr="0064748B">
              <w:rPr>
                <w:rFonts w:ascii="Avenir Next Regular" w:hAnsi="Avenir Next Regular"/>
                <w:b/>
                <w:color w:val="1A1818"/>
                <w:sz w:val="20"/>
                <w:szCs w:val="20"/>
              </w:rPr>
              <w:t>world</w:t>
            </w:r>
          </w:p>
        </w:tc>
        <w:tc>
          <w:tcPr>
            <w:tcW w:w="1800" w:type="dxa"/>
          </w:tcPr>
          <w:p w14:paraId="0F200B4F" w14:textId="278C65FD" w:rsidR="00FA00D4" w:rsidRPr="0064748B" w:rsidRDefault="0064748B" w:rsidP="00056CFB">
            <w:pPr>
              <w:pStyle w:val="BodyText"/>
              <w:rPr>
                <w:rFonts w:ascii="Avenir Next Regular" w:hAnsi="Avenir Next Regular"/>
                <w:sz w:val="18"/>
                <w:szCs w:val="18"/>
                <w:lang w:val="en-CA"/>
              </w:rPr>
            </w:pPr>
            <w:r w:rsidRPr="0064748B">
              <w:rPr>
                <w:rFonts w:ascii="Avenir Next Regular" w:hAnsi="Avenir Next Regular"/>
                <w:color w:val="1A1818"/>
                <w:sz w:val="18"/>
                <w:szCs w:val="18"/>
              </w:rPr>
              <w:t xml:space="preserve">able to find a message – or messages - in the story </w:t>
            </w:r>
            <w:r w:rsidR="00FA00D4" w:rsidRPr="0064748B">
              <w:rPr>
                <w:rFonts w:ascii="Avenir Next Regular" w:hAnsi="Avenir Next Regular"/>
                <w:sz w:val="18"/>
                <w:szCs w:val="18"/>
                <w:lang w:val="en-CA"/>
              </w:rPr>
              <w:t>with limited effectiveness</w:t>
            </w:r>
          </w:p>
        </w:tc>
        <w:tc>
          <w:tcPr>
            <w:tcW w:w="1800" w:type="dxa"/>
          </w:tcPr>
          <w:p w14:paraId="52E14A9E" w14:textId="12CC0D46" w:rsidR="00FA00D4" w:rsidRPr="0064748B" w:rsidRDefault="0064748B" w:rsidP="00056CFB">
            <w:pPr>
              <w:pStyle w:val="BodyText"/>
              <w:rPr>
                <w:rFonts w:ascii="Avenir Next Regular" w:hAnsi="Avenir Next Regular"/>
                <w:sz w:val="18"/>
                <w:szCs w:val="18"/>
                <w:lang w:val="en-CA"/>
              </w:rPr>
            </w:pPr>
            <w:r w:rsidRPr="0064748B">
              <w:rPr>
                <w:rFonts w:ascii="Avenir Next Regular" w:hAnsi="Avenir Next Regular"/>
                <w:color w:val="1A1818"/>
                <w:sz w:val="18"/>
                <w:szCs w:val="18"/>
              </w:rPr>
              <w:t xml:space="preserve">able to find a message – or messages - in the story </w:t>
            </w:r>
            <w:r w:rsidR="00FA00D4" w:rsidRPr="0064748B">
              <w:rPr>
                <w:rFonts w:ascii="Avenir Next Regular" w:hAnsi="Avenir Next Regular"/>
                <w:sz w:val="18"/>
                <w:szCs w:val="18"/>
                <w:lang w:val="en-CA"/>
              </w:rPr>
              <w:t>with some effectiveness</w:t>
            </w:r>
          </w:p>
        </w:tc>
        <w:tc>
          <w:tcPr>
            <w:tcW w:w="1931" w:type="dxa"/>
          </w:tcPr>
          <w:p w14:paraId="7F7FBF9D" w14:textId="7D77475D" w:rsidR="00FA00D4" w:rsidRPr="0064748B" w:rsidRDefault="0064748B" w:rsidP="00056CFB">
            <w:pPr>
              <w:pStyle w:val="BodyText"/>
              <w:rPr>
                <w:rFonts w:ascii="Avenir Next Regular" w:hAnsi="Avenir Next Regular"/>
                <w:sz w:val="18"/>
                <w:szCs w:val="18"/>
                <w:lang w:val="en-CA"/>
              </w:rPr>
            </w:pPr>
            <w:r w:rsidRPr="0064748B">
              <w:rPr>
                <w:rFonts w:ascii="Avenir Next Regular" w:hAnsi="Avenir Next Regular"/>
                <w:color w:val="1A1818"/>
                <w:sz w:val="18"/>
                <w:szCs w:val="18"/>
              </w:rPr>
              <w:t xml:space="preserve">able to find a message – or messages - in the story </w:t>
            </w:r>
            <w:r w:rsidR="00FA00D4" w:rsidRPr="0064748B">
              <w:rPr>
                <w:rFonts w:ascii="Avenir Next Regular" w:hAnsi="Avenir Next Regular"/>
                <w:sz w:val="18"/>
                <w:szCs w:val="18"/>
                <w:lang w:val="en-CA"/>
              </w:rPr>
              <w:t>with considerable effectiveness</w:t>
            </w:r>
          </w:p>
        </w:tc>
        <w:tc>
          <w:tcPr>
            <w:tcW w:w="2409" w:type="dxa"/>
          </w:tcPr>
          <w:p w14:paraId="4F7E5A4A" w14:textId="0041F9BF" w:rsidR="00FA00D4" w:rsidRPr="0064748B" w:rsidRDefault="0064748B" w:rsidP="00056CFB">
            <w:pPr>
              <w:pStyle w:val="BodyText"/>
              <w:rPr>
                <w:rFonts w:ascii="Avenir Next Regular" w:hAnsi="Avenir Next Regular"/>
                <w:sz w:val="18"/>
                <w:szCs w:val="18"/>
                <w:lang w:val="en-CA"/>
              </w:rPr>
            </w:pPr>
            <w:r w:rsidRPr="0064748B">
              <w:rPr>
                <w:rFonts w:ascii="Avenir Next Regular" w:hAnsi="Avenir Next Regular"/>
                <w:color w:val="1A1818"/>
                <w:sz w:val="18"/>
                <w:szCs w:val="18"/>
              </w:rPr>
              <w:t xml:space="preserve">able to find a message – or messages - in the story </w:t>
            </w:r>
            <w:r w:rsidR="00C92598" w:rsidRPr="0064748B">
              <w:rPr>
                <w:rFonts w:ascii="Avenir Next Regular" w:hAnsi="Avenir Next Regular"/>
                <w:sz w:val="18"/>
                <w:szCs w:val="18"/>
                <w:lang w:val="en-CA"/>
              </w:rPr>
              <w:t>with a high degree of</w:t>
            </w:r>
            <w:r w:rsidR="00FA00D4" w:rsidRPr="0064748B">
              <w:rPr>
                <w:rFonts w:ascii="Avenir Next Regular" w:hAnsi="Avenir Next Regular"/>
                <w:sz w:val="18"/>
                <w:szCs w:val="18"/>
                <w:lang w:val="en-CA"/>
              </w:rPr>
              <w:t xml:space="preserve"> effectiveness</w:t>
            </w:r>
          </w:p>
        </w:tc>
        <w:tc>
          <w:tcPr>
            <w:tcW w:w="637" w:type="dxa"/>
          </w:tcPr>
          <w:p w14:paraId="3D5AA3D9" w14:textId="77777777" w:rsidR="00FA00D4" w:rsidRPr="00006FD3" w:rsidRDefault="00FA00D4" w:rsidP="00056CFB">
            <w:pPr>
              <w:pStyle w:val="BodyText"/>
              <w:rPr>
                <w:rFonts w:ascii="Avenir Next Regular" w:hAnsi="Avenir Next Regular"/>
                <w:sz w:val="20"/>
                <w:lang w:val="en-CA"/>
              </w:rPr>
            </w:pPr>
          </w:p>
          <w:p w14:paraId="594C82F0" w14:textId="77777777" w:rsidR="00FA00D4" w:rsidRPr="00006FD3" w:rsidRDefault="00FA00D4" w:rsidP="00056CFB">
            <w:pPr>
              <w:pStyle w:val="BodyText"/>
              <w:rPr>
                <w:rFonts w:ascii="Avenir Next Regular" w:hAnsi="Avenir Next Regular"/>
                <w:sz w:val="20"/>
                <w:lang w:val="en-CA"/>
              </w:rPr>
            </w:pPr>
          </w:p>
          <w:p w14:paraId="6748197C" w14:textId="77777777" w:rsidR="00FA00D4" w:rsidRPr="00006FD3" w:rsidRDefault="00FA00D4" w:rsidP="00056CFB">
            <w:pPr>
              <w:pStyle w:val="BodyText"/>
              <w:rPr>
                <w:rFonts w:ascii="Avenir Next Regular" w:hAnsi="Avenir Next Regular"/>
                <w:sz w:val="20"/>
                <w:lang w:val="en-CA"/>
              </w:rPr>
            </w:pPr>
          </w:p>
          <w:p w14:paraId="1DD83545" w14:textId="77777777" w:rsidR="00FA00D4" w:rsidRPr="00006FD3" w:rsidRDefault="00FA00D4" w:rsidP="00056CFB">
            <w:pPr>
              <w:pStyle w:val="BodyText"/>
              <w:rPr>
                <w:rFonts w:ascii="Avenir Next Regular" w:hAnsi="Avenir Next Regular"/>
                <w:sz w:val="20"/>
                <w:lang w:val="en-CA"/>
              </w:rPr>
            </w:pPr>
          </w:p>
          <w:p w14:paraId="0A8061E0" w14:textId="26AFB20F" w:rsidR="00FA00D4" w:rsidRPr="00006FD3" w:rsidRDefault="0064748B" w:rsidP="00056CFB">
            <w:pPr>
              <w:pStyle w:val="BodyText"/>
              <w:rPr>
                <w:rFonts w:ascii="Avenir Next Regular" w:hAnsi="Avenir Next Regular"/>
                <w:sz w:val="20"/>
                <w:lang w:val="en-CA"/>
              </w:rPr>
            </w:pPr>
            <w:r>
              <w:rPr>
                <w:rFonts w:ascii="Avenir Next Regular" w:hAnsi="Avenir Next Regular"/>
                <w:sz w:val="20"/>
                <w:lang w:val="en-CA"/>
              </w:rPr>
              <w:t>/1</w:t>
            </w:r>
            <w:r w:rsidR="00FA00D4" w:rsidRPr="00006FD3">
              <w:rPr>
                <w:rFonts w:ascii="Avenir Next Regular" w:hAnsi="Avenir Next Regular"/>
                <w:sz w:val="20"/>
                <w:lang w:val="en-CA"/>
              </w:rPr>
              <w:t>5</w:t>
            </w:r>
          </w:p>
        </w:tc>
      </w:tr>
      <w:tr w:rsidR="00FA00D4" w:rsidRPr="00E95101" w14:paraId="6B337BE1" w14:textId="77777777" w:rsidTr="006B084B">
        <w:trPr>
          <w:jc w:val="center"/>
        </w:trPr>
        <w:tc>
          <w:tcPr>
            <w:tcW w:w="2549" w:type="dxa"/>
            <w:shd w:val="clear" w:color="auto" w:fill="D9D9D9"/>
          </w:tcPr>
          <w:p w14:paraId="3E01BF6E" w14:textId="77777777" w:rsidR="00FA00D4" w:rsidRPr="00006FD3" w:rsidRDefault="00FA00D4" w:rsidP="00056CFB">
            <w:pPr>
              <w:pStyle w:val="BodyText"/>
              <w:rPr>
                <w:rFonts w:ascii="Avenir Next Regular" w:hAnsi="Avenir Next Regular"/>
                <w:b/>
                <w:bCs/>
                <w:sz w:val="20"/>
                <w:lang w:val="en-CA"/>
              </w:rPr>
            </w:pPr>
            <w:r w:rsidRPr="00006FD3">
              <w:rPr>
                <w:rFonts w:ascii="Avenir Next Regular" w:hAnsi="Avenir Next Regular"/>
                <w:b/>
                <w:bCs/>
                <w:sz w:val="20"/>
                <w:lang w:val="en-CA"/>
              </w:rPr>
              <w:t>Communication</w:t>
            </w:r>
          </w:p>
          <w:p w14:paraId="6419A9D0" w14:textId="302AAD22" w:rsidR="00FA00D4" w:rsidRPr="00006FD3" w:rsidRDefault="00FA00D4" w:rsidP="00056CFB">
            <w:pPr>
              <w:widowControl w:val="0"/>
              <w:autoSpaceDE w:val="0"/>
              <w:autoSpaceDN w:val="0"/>
              <w:adjustRightInd w:val="0"/>
              <w:spacing w:after="240"/>
              <w:rPr>
                <w:rFonts w:ascii="Avenir Next Regular" w:hAnsi="Avenir Next Regular"/>
                <w:color w:val="1A1818"/>
                <w:sz w:val="20"/>
                <w:szCs w:val="20"/>
              </w:rPr>
            </w:pPr>
            <w:r w:rsidRPr="00006FD3">
              <w:rPr>
                <w:rFonts w:ascii="Avenir Next Regular" w:hAnsi="Avenir Next Regular"/>
                <w:sz w:val="20"/>
                <w:szCs w:val="20"/>
              </w:rPr>
              <w:t xml:space="preserve">Student </w:t>
            </w:r>
            <w:r w:rsidRPr="00006FD3">
              <w:rPr>
                <w:rFonts w:ascii="Avenir Next Regular" w:hAnsi="Avenir Next Regular"/>
                <w:color w:val="1A1818"/>
                <w:sz w:val="20"/>
                <w:szCs w:val="20"/>
              </w:rPr>
              <w:t xml:space="preserve">communicates </w:t>
            </w:r>
            <w:r w:rsidR="00056CFB">
              <w:rPr>
                <w:rFonts w:ascii="Avenir Next Regular" w:hAnsi="Avenir Next Regular"/>
                <w:color w:val="1A1818"/>
                <w:sz w:val="20"/>
                <w:szCs w:val="20"/>
              </w:rPr>
              <w:t xml:space="preserve">ideas and findings </w:t>
            </w:r>
            <w:r w:rsidR="00056CFB" w:rsidRPr="0064748B">
              <w:rPr>
                <w:rFonts w:ascii="Avenir Next Regular" w:hAnsi="Avenir Next Regular"/>
                <w:b/>
                <w:color w:val="1A1818"/>
                <w:sz w:val="20"/>
                <w:szCs w:val="20"/>
              </w:rPr>
              <w:t>clearly</w:t>
            </w:r>
            <w:r w:rsidRPr="00006FD3">
              <w:rPr>
                <w:rFonts w:ascii="Avenir Next Regular" w:hAnsi="Avenir Next Regular"/>
                <w:color w:val="1A1818"/>
                <w:sz w:val="20"/>
                <w:szCs w:val="20"/>
              </w:rPr>
              <w:t xml:space="preserve"> </w:t>
            </w:r>
          </w:p>
        </w:tc>
        <w:tc>
          <w:tcPr>
            <w:tcW w:w="1800" w:type="dxa"/>
          </w:tcPr>
          <w:p w14:paraId="266644B3" w14:textId="60DF6DF0" w:rsidR="00FA00D4" w:rsidRPr="0064748B" w:rsidRDefault="00FA00D4" w:rsidP="00056CFB">
            <w:pPr>
              <w:pStyle w:val="BodyText"/>
              <w:rPr>
                <w:rFonts w:ascii="Avenir Next Regular" w:hAnsi="Avenir Next Regular"/>
                <w:sz w:val="18"/>
                <w:szCs w:val="18"/>
                <w:lang w:val="en-CA"/>
              </w:rPr>
            </w:pPr>
            <w:r w:rsidRPr="0064748B">
              <w:rPr>
                <w:rFonts w:ascii="Avenir Next Regular" w:hAnsi="Avenir Next Regular"/>
                <w:color w:val="1A1818"/>
                <w:sz w:val="18"/>
                <w:szCs w:val="18"/>
              </w:rPr>
              <w:t xml:space="preserve">Communicates </w:t>
            </w:r>
            <w:r w:rsidR="0064748B" w:rsidRPr="0064748B">
              <w:rPr>
                <w:rFonts w:ascii="Avenir Next Regular" w:hAnsi="Avenir Next Regular"/>
                <w:color w:val="1A1818"/>
                <w:sz w:val="18"/>
                <w:szCs w:val="18"/>
              </w:rPr>
              <w:t xml:space="preserve">ideas and findings </w:t>
            </w:r>
            <w:r w:rsidRPr="0064748B">
              <w:rPr>
                <w:rFonts w:ascii="Avenir Next Regular" w:hAnsi="Avenir Next Regular"/>
                <w:sz w:val="18"/>
                <w:szCs w:val="18"/>
                <w:lang w:val="en-CA"/>
              </w:rPr>
              <w:t xml:space="preserve">with </w:t>
            </w:r>
            <w:r w:rsidRPr="0064748B">
              <w:rPr>
                <w:rFonts w:ascii="Avenir Next Regular" w:hAnsi="Avenir Next Regular"/>
                <w:bCs/>
                <w:sz w:val="18"/>
                <w:szCs w:val="18"/>
                <w:lang w:val="en-CA"/>
              </w:rPr>
              <w:t>limited effectiveness</w:t>
            </w:r>
            <w:r w:rsidRPr="0064748B">
              <w:rPr>
                <w:rFonts w:ascii="Avenir Next Regular" w:hAnsi="Avenir Next Regular"/>
                <w:sz w:val="18"/>
                <w:szCs w:val="18"/>
                <w:lang w:val="en-CA"/>
              </w:rPr>
              <w:t xml:space="preserve"> </w:t>
            </w:r>
          </w:p>
        </w:tc>
        <w:tc>
          <w:tcPr>
            <w:tcW w:w="1800" w:type="dxa"/>
          </w:tcPr>
          <w:p w14:paraId="3D266743" w14:textId="1202D137" w:rsidR="00FA00D4" w:rsidRPr="0064748B" w:rsidRDefault="00FA00D4" w:rsidP="00056CFB">
            <w:pPr>
              <w:pStyle w:val="BodyText"/>
              <w:rPr>
                <w:rFonts w:ascii="Avenir Next Regular" w:hAnsi="Avenir Next Regular"/>
                <w:sz w:val="18"/>
                <w:szCs w:val="18"/>
                <w:lang w:val="en-CA"/>
              </w:rPr>
            </w:pPr>
            <w:r w:rsidRPr="0064748B">
              <w:rPr>
                <w:rFonts w:ascii="Avenir Next Regular" w:hAnsi="Avenir Next Regular"/>
                <w:color w:val="1A1818"/>
                <w:sz w:val="18"/>
                <w:szCs w:val="18"/>
              </w:rPr>
              <w:t xml:space="preserve">Communicates </w:t>
            </w:r>
            <w:r w:rsidR="0064748B" w:rsidRPr="0064748B">
              <w:rPr>
                <w:rFonts w:ascii="Avenir Next Regular" w:hAnsi="Avenir Next Regular"/>
                <w:color w:val="1A1818"/>
                <w:sz w:val="18"/>
                <w:szCs w:val="18"/>
              </w:rPr>
              <w:t xml:space="preserve">ideas and findings </w:t>
            </w:r>
            <w:r w:rsidRPr="0064748B">
              <w:rPr>
                <w:rFonts w:ascii="Avenir Next Regular" w:hAnsi="Avenir Next Regular"/>
                <w:sz w:val="18"/>
                <w:szCs w:val="18"/>
                <w:lang w:val="en-CA"/>
              </w:rPr>
              <w:t xml:space="preserve">with some </w:t>
            </w:r>
            <w:r w:rsidRPr="0064748B">
              <w:rPr>
                <w:rFonts w:ascii="Avenir Next Regular" w:hAnsi="Avenir Next Regular"/>
                <w:bCs/>
                <w:sz w:val="18"/>
                <w:szCs w:val="18"/>
                <w:lang w:val="en-CA"/>
              </w:rPr>
              <w:t>effectiveness</w:t>
            </w:r>
            <w:r w:rsidRPr="0064748B">
              <w:rPr>
                <w:rFonts w:ascii="Avenir Next Regular" w:hAnsi="Avenir Next Regular"/>
                <w:sz w:val="18"/>
                <w:szCs w:val="18"/>
                <w:lang w:val="en-CA"/>
              </w:rPr>
              <w:t xml:space="preserve"> </w:t>
            </w:r>
          </w:p>
        </w:tc>
        <w:tc>
          <w:tcPr>
            <w:tcW w:w="1931" w:type="dxa"/>
          </w:tcPr>
          <w:p w14:paraId="0EC78561" w14:textId="3810DD00" w:rsidR="00FA00D4" w:rsidRPr="0064748B" w:rsidRDefault="00FA00D4" w:rsidP="00056CFB">
            <w:pPr>
              <w:pStyle w:val="BodyText"/>
              <w:rPr>
                <w:rFonts w:ascii="Avenir Next Regular" w:hAnsi="Avenir Next Regular"/>
                <w:sz w:val="18"/>
                <w:szCs w:val="18"/>
                <w:lang w:val="en-CA"/>
              </w:rPr>
            </w:pPr>
            <w:r w:rsidRPr="0064748B">
              <w:rPr>
                <w:rFonts w:ascii="Avenir Next Regular" w:hAnsi="Avenir Next Regular"/>
                <w:color w:val="1A1818"/>
                <w:sz w:val="18"/>
                <w:szCs w:val="18"/>
              </w:rPr>
              <w:t xml:space="preserve">Communicates </w:t>
            </w:r>
            <w:r w:rsidR="0064748B" w:rsidRPr="0064748B">
              <w:rPr>
                <w:rFonts w:ascii="Avenir Next Regular" w:hAnsi="Avenir Next Regular"/>
                <w:color w:val="1A1818"/>
                <w:sz w:val="18"/>
                <w:szCs w:val="18"/>
              </w:rPr>
              <w:t xml:space="preserve">ideas and findings </w:t>
            </w:r>
            <w:r w:rsidRPr="0064748B">
              <w:rPr>
                <w:rFonts w:ascii="Avenir Next Regular" w:hAnsi="Avenir Next Regular"/>
                <w:bCs/>
                <w:sz w:val="18"/>
                <w:szCs w:val="18"/>
                <w:lang w:val="en-CA"/>
              </w:rPr>
              <w:t xml:space="preserve">with </w:t>
            </w:r>
            <w:r w:rsidRPr="0064748B">
              <w:rPr>
                <w:rFonts w:ascii="Avenir Next Regular" w:hAnsi="Avenir Next Regular"/>
                <w:sz w:val="18"/>
                <w:szCs w:val="18"/>
                <w:lang w:val="en-CA"/>
              </w:rPr>
              <w:t xml:space="preserve">considerable </w:t>
            </w:r>
            <w:r w:rsidRPr="0064748B">
              <w:rPr>
                <w:rFonts w:ascii="Avenir Next Regular" w:hAnsi="Avenir Next Regular"/>
                <w:bCs/>
                <w:sz w:val="18"/>
                <w:szCs w:val="18"/>
                <w:lang w:val="en-CA"/>
              </w:rPr>
              <w:t xml:space="preserve">effectiveness </w:t>
            </w:r>
          </w:p>
        </w:tc>
        <w:tc>
          <w:tcPr>
            <w:tcW w:w="2409" w:type="dxa"/>
          </w:tcPr>
          <w:p w14:paraId="1FD66DC9" w14:textId="3121330A" w:rsidR="00FA00D4" w:rsidRPr="0064748B" w:rsidRDefault="00FA00D4" w:rsidP="00056CFB">
            <w:pPr>
              <w:pStyle w:val="BodyText"/>
              <w:rPr>
                <w:rFonts w:ascii="Avenir Next Regular" w:hAnsi="Avenir Next Regular"/>
                <w:sz w:val="18"/>
                <w:szCs w:val="18"/>
                <w:lang w:val="en-CA"/>
              </w:rPr>
            </w:pPr>
            <w:r w:rsidRPr="0064748B">
              <w:rPr>
                <w:rFonts w:ascii="Avenir Next Regular" w:hAnsi="Avenir Next Regular"/>
                <w:color w:val="1A1818"/>
                <w:sz w:val="18"/>
                <w:szCs w:val="18"/>
              </w:rPr>
              <w:t xml:space="preserve">Communicates </w:t>
            </w:r>
            <w:r w:rsidR="0064748B" w:rsidRPr="0064748B">
              <w:rPr>
                <w:rFonts w:ascii="Avenir Next Regular" w:hAnsi="Avenir Next Regular"/>
                <w:color w:val="1A1818"/>
                <w:sz w:val="18"/>
                <w:szCs w:val="18"/>
              </w:rPr>
              <w:t>ideas and findings</w:t>
            </w:r>
            <w:r w:rsidRPr="0064748B">
              <w:rPr>
                <w:rFonts w:ascii="Avenir Next Regular" w:hAnsi="Avenir Next Regular"/>
                <w:sz w:val="18"/>
                <w:szCs w:val="18"/>
                <w:lang w:val="en-CA"/>
              </w:rPr>
              <w:t xml:space="preserve"> </w:t>
            </w:r>
            <w:r w:rsidRPr="0064748B">
              <w:rPr>
                <w:rFonts w:ascii="Avenir Next Regular" w:hAnsi="Avenir Next Regular"/>
                <w:bCs/>
                <w:sz w:val="18"/>
                <w:szCs w:val="18"/>
                <w:lang w:val="en-CA"/>
              </w:rPr>
              <w:t xml:space="preserve">with </w:t>
            </w:r>
            <w:r w:rsidR="00C92598" w:rsidRPr="0064748B">
              <w:rPr>
                <w:rFonts w:ascii="Avenir Next Regular" w:hAnsi="Avenir Next Regular"/>
                <w:sz w:val="18"/>
                <w:szCs w:val="18"/>
                <w:lang w:val="en-CA"/>
              </w:rPr>
              <w:t xml:space="preserve">a high degree of </w:t>
            </w:r>
            <w:r w:rsidRPr="0064748B">
              <w:rPr>
                <w:rFonts w:ascii="Avenir Next Regular" w:hAnsi="Avenir Next Regular"/>
                <w:bCs/>
                <w:sz w:val="18"/>
                <w:szCs w:val="18"/>
                <w:lang w:val="en-CA"/>
              </w:rPr>
              <w:t xml:space="preserve">effectiveness </w:t>
            </w:r>
          </w:p>
        </w:tc>
        <w:tc>
          <w:tcPr>
            <w:tcW w:w="637" w:type="dxa"/>
          </w:tcPr>
          <w:p w14:paraId="003E89B2" w14:textId="77777777" w:rsidR="00FA00D4" w:rsidRPr="00006FD3" w:rsidRDefault="00FA00D4" w:rsidP="00056CFB">
            <w:pPr>
              <w:pStyle w:val="BodyText"/>
              <w:rPr>
                <w:rFonts w:ascii="Avenir Next Regular" w:hAnsi="Avenir Next Regular"/>
                <w:sz w:val="20"/>
                <w:lang w:val="en-CA"/>
              </w:rPr>
            </w:pPr>
          </w:p>
          <w:p w14:paraId="63CD6887" w14:textId="77777777" w:rsidR="00FA00D4" w:rsidRPr="00006FD3" w:rsidRDefault="00FA00D4" w:rsidP="00056CFB">
            <w:pPr>
              <w:pStyle w:val="BodyText"/>
              <w:rPr>
                <w:rFonts w:ascii="Avenir Next Regular" w:hAnsi="Avenir Next Regular"/>
                <w:sz w:val="20"/>
                <w:lang w:val="en-CA"/>
              </w:rPr>
            </w:pPr>
          </w:p>
          <w:p w14:paraId="5A2FDD2E" w14:textId="77777777" w:rsidR="00FA00D4" w:rsidRPr="00006FD3" w:rsidRDefault="00FA00D4" w:rsidP="00056CFB">
            <w:pPr>
              <w:pStyle w:val="BodyText"/>
              <w:rPr>
                <w:rFonts w:ascii="Avenir Next Regular" w:hAnsi="Avenir Next Regular"/>
                <w:sz w:val="20"/>
                <w:lang w:val="en-CA"/>
              </w:rPr>
            </w:pPr>
          </w:p>
          <w:p w14:paraId="79451B41" w14:textId="7865798B" w:rsidR="00FA00D4" w:rsidRPr="00006FD3" w:rsidRDefault="0064748B" w:rsidP="00056CFB">
            <w:pPr>
              <w:pStyle w:val="BodyText"/>
              <w:rPr>
                <w:rFonts w:ascii="Avenir Next Regular" w:hAnsi="Avenir Next Regular"/>
                <w:sz w:val="20"/>
                <w:lang w:val="en-CA"/>
              </w:rPr>
            </w:pPr>
            <w:r>
              <w:rPr>
                <w:rFonts w:ascii="Avenir Next Regular" w:hAnsi="Avenir Next Regular"/>
                <w:sz w:val="20"/>
                <w:lang w:val="en-CA"/>
              </w:rPr>
              <w:t>/10</w:t>
            </w:r>
          </w:p>
        </w:tc>
      </w:tr>
      <w:tr w:rsidR="00FA00D4" w:rsidRPr="00E95101" w14:paraId="38874EE2" w14:textId="77777777" w:rsidTr="006B084B">
        <w:trPr>
          <w:trHeight w:val="2017"/>
          <w:jc w:val="center"/>
        </w:trPr>
        <w:tc>
          <w:tcPr>
            <w:tcW w:w="2549" w:type="dxa"/>
            <w:shd w:val="clear" w:color="auto" w:fill="D9D9D9"/>
          </w:tcPr>
          <w:p w14:paraId="31245CE7" w14:textId="77777777" w:rsidR="00FA00D4" w:rsidRPr="00006FD3" w:rsidRDefault="00FA00D4" w:rsidP="00056CFB">
            <w:pPr>
              <w:pStyle w:val="BodyText"/>
              <w:rPr>
                <w:rFonts w:ascii="Avenir Next Regular" w:hAnsi="Avenir Next Regular"/>
                <w:b/>
                <w:bCs/>
                <w:sz w:val="20"/>
                <w:lang w:val="en-CA"/>
              </w:rPr>
            </w:pPr>
            <w:r w:rsidRPr="00006FD3">
              <w:rPr>
                <w:rFonts w:ascii="Avenir Next Regular" w:hAnsi="Avenir Next Regular"/>
                <w:b/>
                <w:bCs/>
                <w:sz w:val="20"/>
                <w:lang w:val="en-CA"/>
              </w:rPr>
              <w:t>Application</w:t>
            </w:r>
          </w:p>
          <w:p w14:paraId="5B0CCEA0" w14:textId="551DA4FC" w:rsidR="00FA00D4" w:rsidRPr="00006FD3" w:rsidRDefault="00FA00D4" w:rsidP="00056CFB">
            <w:pPr>
              <w:widowControl w:val="0"/>
              <w:autoSpaceDE w:val="0"/>
              <w:autoSpaceDN w:val="0"/>
              <w:adjustRightInd w:val="0"/>
              <w:spacing w:after="240"/>
              <w:rPr>
                <w:rFonts w:ascii="Avenir Next Regular" w:hAnsi="Avenir Next Regular"/>
                <w:sz w:val="20"/>
                <w:szCs w:val="20"/>
              </w:rPr>
            </w:pPr>
            <w:r w:rsidRPr="00006FD3">
              <w:rPr>
                <w:rFonts w:ascii="Avenir Next Regular" w:hAnsi="Avenir Next Regular"/>
                <w:color w:val="1A1818"/>
                <w:sz w:val="20"/>
                <w:szCs w:val="20"/>
              </w:rPr>
              <w:t xml:space="preserve">Student </w:t>
            </w:r>
            <w:r w:rsidRPr="0064748B">
              <w:rPr>
                <w:rFonts w:ascii="Avenir Next Regular" w:hAnsi="Avenir Next Regular"/>
                <w:b/>
                <w:color w:val="1A1818"/>
                <w:sz w:val="20"/>
                <w:szCs w:val="20"/>
              </w:rPr>
              <w:t xml:space="preserve">applies </w:t>
            </w:r>
            <w:r w:rsidR="00056CFB" w:rsidRPr="0064748B">
              <w:rPr>
                <w:rFonts w:ascii="Avenir Next Regular" w:hAnsi="Avenir Next Regular"/>
                <w:b/>
                <w:color w:val="1A1818"/>
                <w:sz w:val="20"/>
                <w:szCs w:val="20"/>
              </w:rPr>
              <w:t>the theme</w:t>
            </w:r>
            <w:r w:rsidR="00056CFB">
              <w:rPr>
                <w:rFonts w:ascii="Avenir Next Regular" w:hAnsi="Avenir Next Regular"/>
                <w:color w:val="1A1818"/>
                <w:sz w:val="20"/>
                <w:szCs w:val="20"/>
              </w:rPr>
              <w:t xml:space="preserve"> “truth in fiction” to the chosen text successfully</w:t>
            </w:r>
            <w:r w:rsidR="0064748B">
              <w:rPr>
                <w:rFonts w:ascii="Avenir Next Regular" w:hAnsi="Avenir Next Regular"/>
                <w:color w:val="1A1818"/>
                <w:sz w:val="20"/>
                <w:szCs w:val="20"/>
              </w:rPr>
              <w:t xml:space="preserve"> and </w:t>
            </w:r>
            <w:r w:rsidR="0064748B" w:rsidRPr="0064748B">
              <w:rPr>
                <w:rFonts w:ascii="Avenir Next Regular" w:hAnsi="Avenir Next Regular"/>
                <w:b/>
                <w:color w:val="1A1818"/>
                <w:sz w:val="20"/>
                <w:szCs w:val="20"/>
              </w:rPr>
              <w:t>used chosen media effectively</w:t>
            </w:r>
          </w:p>
        </w:tc>
        <w:tc>
          <w:tcPr>
            <w:tcW w:w="1800" w:type="dxa"/>
          </w:tcPr>
          <w:p w14:paraId="1546F508" w14:textId="72545380" w:rsidR="00FA00D4" w:rsidRPr="0064748B" w:rsidRDefault="0064748B" w:rsidP="00C92598">
            <w:pPr>
              <w:pStyle w:val="BodyText"/>
              <w:rPr>
                <w:rFonts w:ascii="Avenir Next Regular" w:hAnsi="Avenir Next Regular"/>
                <w:bCs/>
                <w:sz w:val="18"/>
                <w:szCs w:val="18"/>
                <w:lang w:val="en-CA"/>
              </w:rPr>
            </w:pPr>
            <w:r w:rsidRPr="0064748B">
              <w:rPr>
                <w:rFonts w:ascii="Avenir Next Regular" w:hAnsi="Avenir Next Regular"/>
                <w:color w:val="1A1818"/>
                <w:sz w:val="18"/>
                <w:szCs w:val="18"/>
              </w:rPr>
              <w:t xml:space="preserve">applies the theme “truth in fiction” to the chosen text successfully and used chosen media </w:t>
            </w:r>
            <w:r w:rsidR="00FA00D4" w:rsidRPr="0064748B">
              <w:rPr>
                <w:rFonts w:ascii="Avenir Next Regular" w:hAnsi="Avenir Next Regular"/>
                <w:bCs/>
                <w:sz w:val="18"/>
                <w:szCs w:val="18"/>
                <w:lang w:val="en-CA"/>
              </w:rPr>
              <w:t>with limited effectiveness</w:t>
            </w:r>
          </w:p>
        </w:tc>
        <w:tc>
          <w:tcPr>
            <w:tcW w:w="1800" w:type="dxa"/>
          </w:tcPr>
          <w:p w14:paraId="61901006" w14:textId="2B03FBEF" w:rsidR="00FA00D4" w:rsidRPr="0064748B" w:rsidRDefault="0064748B" w:rsidP="00056CFB">
            <w:pPr>
              <w:pStyle w:val="BodyText"/>
              <w:rPr>
                <w:rFonts w:ascii="Avenir Next Regular" w:hAnsi="Avenir Next Regular"/>
                <w:bCs/>
                <w:sz w:val="18"/>
                <w:szCs w:val="18"/>
                <w:lang w:val="en-CA"/>
              </w:rPr>
            </w:pPr>
            <w:r w:rsidRPr="0064748B">
              <w:rPr>
                <w:rFonts w:ascii="Avenir Next Regular" w:hAnsi="Avenir Next Regular"/>
                <w:color w:val="1A1818"/>
                <w:sz w:val="18"/>
                <w:szCs w:val="18"/>
              </w:rPr>
              <w:t xml:space="preserve">applies the theme “truth in fiction” to the chosen text successfully and used chosen media </w:t>
            </w:r>
            <w:r w:rsidR="00FA00D4" w:rsidRPr="0064748B">
              <w:rPr>
                <w:rFonts w:ascii="Avenir Next Regular" w:hAnsi="Avenir Next Regular"/>
                <w:bCs/>
                <w:sz w:val="18"/>
                <w:szCs w:val="18"/>
                <w:lang w:val="en-CA"/>
              </w:rPr>
              <w:t xml:space="preserve">with </w:t>
            </w:r>
            <w:r w:rsidR="00FA00D4" w:rsidRPr="0064748B">
              <w:rPr>
                <w:rFonts w:ascii="Avenir Next Regular" w:hAnsi="Avenir Next Regular"/>
                <w:sz w:val="18"/>
                <w:szCs w:val="18"/>
                <w:lang w:val="en-CA"/>
              </w:rPr>
              <w:t xml:space="preserve">some </w:t>
            </w:r>
            <w:r w:rsidR="00FA00D4" w:rsidRPr="0064748B">
              <w:rPr>
                <w:rFonts w:ascii="Avenir Next Regular" w:hAnsi="Avenir Next Regular"/>
                <w:bCs/>
                <w:sz w:val="18"/>
                <w:szCs w:val="18"/>
                <w:lang w:val="en-CA"/>
              </w:rPr>
              <w:t>effectiveness</w:t>
            </w:r>
          </w:p>
        </w:tc>
        <w:tc>
          <w:tcPr>
            <w:tcW w:w="1931" w:type="dxa"/>
          </w:tcPr>
          <w:p w14:paraId="60113AA2" w14:textId="3070C114" w:rsidR="00FA00D4" w:rsidRPr="0064748B" w:rsidRDefault="0064748B" w:rsidP="00056CFB">
            <w:pPr>
              <w:pStyle w:val="BodyText"/>
              <w:rPr>
                <w:rFonts w:ascii="Avenir Next Regular" w:hAnsi="Avenir Next Regular"/>
                <w:bCs/>
                <w:sz w:val="18"/>
                <w:szCs w:val="18"/>
                <w:lang w:val="en-CA"/>
              </w:rPr>
            </w:pPr>
            <w:r w:rsidRPr="0064748B">
              <w:rPr>
                <w:rFonts w:ascii="Avenir Next Regular" w:hAnsi="Avenir Next Regular"/>
                <w:color w:val="1A1818"/>
                <w:sz w:val="18"/>
                <w:szCs w:val="18"/>
              </w:rPr>
              <w:t xml:space="preserve">applies the theme “truth in fiction” to the chosen text successfully and used chosen media </w:t>
            </w:r>
            <w:r w:rsidR="00C92598" w:rsidRPr="0064748B">
              <w:rPr>
                <w:rFonts w:ascii="Avenir Next Regular" w:hAnsi="Avenir Next Regular"/>
                <w:color w:val="1A1818"/>
                <w:sz w:val="18"/>
                <w:szCs w:val="18"/>
              </w:rPr>
              <w:t xml:space="preserve">s </w:t>
            </w:r>
            <w:r w:rsidR="00FA00D4" w:rsidRPr="0064748B">
              <w:rPr>
                <w:rFonts w:ascii="Avenir Next Regular" w:hAnsi="Avenir Next Regular"/>
                <w:bCs/>
                <w:sz w:val="18"/>
                <w:szCs w:val="18"/>
                <w:lang w:val="en-CA"/>
              </w:rPr>
              <w:t xml:space="preserve">with </w:t>
            </w:r>
            <w:r w:rsidR="00FA00D4" w:rsidRPr="0064748B">
              <w:rPr>
                <w:rFonts w:ascii="Avenir Next Regular" w:hAnsi="Avenir Next Regular"/>
                <w:sz w:val="18"/>
                <w:szCs w:val="18"/>
                <w:lang w:val="en-CA"/>
              </w:rPr>
              <w:t xml:space="preserve">considerable </w:t>
            </w:r>
            <w:r w:rsidR="00FA00D4" w:rsidRPr="0064748B">
              <w:rPr>
                <w:rFonts w:ascii="Avenir Next Regular" w:hAnsi="Avenir Next Regular"/>
                <w:bCs/>
                <w:sz w:val="18"/>
                <w:szCs w:val="18"/>
                <w:lang w:val="en-CA"/>
              </w:rPr>
              <w:t>effectiveness</w:t>
            </w:r>
          </w:p>
        </w:tc>
        <w:tc>
          <w:tcPr>
            <w:tcW w:w="2409" w:type="dxa"/>
          </w:tcPr>
          <w:p w14:paraId="67716E50" w14:textId="0D52BAE9" w:rsidR="00FA00D4" w:rsidRPr="0064748B" w:rsidRDefault="0064748B" w:rsidP="00056CFB">
            <w:pPr>
              <w:pStyle w:val="BodyText"/>
              <w:rPr>
                <w:rFonts w:ascii="Avenir Next Regular" w:hAnsi="Avenir Next Regular"/>
                <w:bCs/>
                <w:sz w:val="18"/>
                <w:szCs w:val="18"/>
                <w:lang w:val="en-CA"/>
              </w:rPr>
            </w:pPr>
            <w:r w:rsidRPr="0064748B">
              <w:rPr>
                <w:rFonts w:ascii="Avenir Next Regular" w:hAnsi="Avenir Next Regular"/>
                <w:color w:val="1A1818"/>
                <w:sz w:val="18"/>
                <w:szCs w:val="18"/>
              </w:rPr>
              <w:t>applies the theme “truth in fiction” to the chosen text successfully and used chosen media</w:t>
            </w:r>
            <w:r w:rsidR="00C92598" w:rsidRPr="0064748B">
              <w:rPr>
                <w:rFonts w:ascii="Avenir Next Regular" w:hAnsi="Avenir Next Regular"/>
                <w:color w:val="1A1818"/>
                <w:sz w:val="18"/>
                <w:szCs w:val="18"/>
              </w:rPr>
              <w:t xml:space="preserve"> </w:t>
            </w:r>
            <w:r w:rsidR="00FA00D4" w:rsidRPr="0064748B">
              <w:rPr>
                <w:rFonts w:ascii="Avenir Next Regular" w:hAnsi="Avenir Next Regular"/>
                <w:bCs/>
                <w:sz w:val="18"/>
                <w:szCs w:val="18"/>
                <w:lang w:val="en-CA"/>
              </w:rPr>
              <w:t xml:space="preserve">with </w:t>
            </w:r>
            <w:r w:rsidR="00C92598" w:rsidRPr="0064748B">
              <w:rPr>
                <w:rFonts w:ascii="Avenir Next Regular" w:hAnsi="Avenir Next Regular"/>
                <w:sz w:val="18"/>
                <w:szCs w:val="18"/>
                <w:lang w:val="en-CA"/>
              </w:rPr>
              <w:t xml:space="preserve">a high degree of </w:t>
            </w:r>
            <w:r w:rsidR="00FA00D4" w:rsidRPr="0064748B">
              <w:rPr>
                <w:rFonts w:ascii="Avenir Next Regular" w:hAnsi="Avenir Next Regular"/>
                <w:bCs/>
                <w:sz w:val="18"/>
                <w:szCs w:val="18"/>
                <w:lang w:val="en-CA"/>
              </w:rPr>
              <w:t>effectiveness</w:t>
            </w:r>
          </w:p>
        </w:tc>
        <w:tc>
          <w:tcPr>
            <w:tcW w:w="637" w:type="dxa"/>
          </w:tcPr>
          <w:p w14:paraId="05A1E63B" w14:textId="77777777" w:rsidR="00FA00D4" w:rsidRPr="00006FD3" w:rsidRDefault="00FA00D4" w:rsidP="00056CFB">
            <w:pPr>
              <w:pStyle w:val="BodyText"/>
              <w:rPr>
                <w:rFonts w:ascii="Avenir Next Regular" w:hAnsi="Avenir Next Regular"/>
                <w:bCs/>
                <w:sz w:val="20"/>
                <w:lang w:val="en-CA"/>
              </w:rPr>
            </w:pPr>
          </w:p>
          <w:p w14:paraId="2F0A1FE1" w14:textId="77777777" w:rsidR="00FA00D4" w:rsidRPr="00006FD3" w:rsidRDefault="00FA00D4" w:rsidP="00056CFB">
            <w:pPr>
              <w:pStyle w:val="BodyText"/>
              <w:rPr>
                <w:rFonts w:ascii="Avenir Next Regular" w:hAnsi="Avenir Next Regular"/>
                <w:bCs/>
                <w:sz w:val="20"/>
                <w:lang w:val="en-CA"/>
              </w:rPr>
            </w:pPr>
          </w:p>
          <w:p w14:paraId="3275C84A" w14:textId="77777777" w:rsidR="00FA00D4" w:rsidRPr="00006FD3" w:rsidRDefault="00FA00D4" w:rsidP="00056CFB">
            <w:pPr>
              <w:pStyle w:val="BodyText"/>
              <w:rPr>
                <w:rFonts w:ascii="Avenir Next Regular" w:hAnsi="Avenir Next Regular"/>
                <w:bCs/>
                <w:sz w:val="20"/>
                <w:lang w:val="en-CA"/>
              </w:rPr>
            </w:pPr>
          </w:p>
          <w:p w14:paraId="6B9198A5" w14:textId="77777777" w:rsidR="00FA00D4" w:rsidRPr="00006FD3" w:rsidRDefault="00FA00D4" w:rsidP="00056CFB">
            <w:pPr>
              <w:pStyle w:val="BodyText"/>
              <w:rPr>
                <w:rFonts w:ascii="Avenir Next Regular" w:hAnsi="Avenir Next Regular"/>
                <w:bCs/>
                <w:sz w:val="20"/>
                <w:lang w:val="en-CA"/>
              </w:rPr>
            </w:pPr>
          </w:p>
          <w:p w14:paraId="4B99E302" w14:textId="77777777" w:rsidR="00FA00D4" w:rsidRPr="00006FD3" w:rsidRDefault="00FA00D4" w:rsidP="00056CFB">
            <w:pPr>
              <w:pStyle w:val="BodyText"/>
              <w:rPr>
                <w:rFonts w:ascii="Avenir Next Regular" w:hAnsi="Avenir Next Regular"/>
                <w:bCs/>
                <w:sz w:val="20"/>
                <w:lang w:val="en-CA"/>
              </w:rPr>
            </w:pPr>
          </w:p>
          <w:p w14:paraId="69A6A14F" w14:textId="1D782780" w:rsidR="00FA00D4" w:rsidRPr="00006FD3" w:rsidRDefault="00FA00D4" w:rsidP="00056CFB">
            <w:pPr>
              <w:pStyle w:val="BodyText"/>
              <w:rPr>
                <w:rFonts w:ascii="Avenir Next Regular" w:hAnsi="Avenir Next Regular"/>
                <w:bCs/>
                <w:sz w:val="20"/>
                <w:lang w:val="en-CA"/>
              </w:rPr>
            </w:pPr>
            <w:r w:rsidRPr="00006FD3">
              <w:rPr>
                <w:rFonts w:ascii="Avenir Next Regular" w:hAnsi="Avenir Next Regular"/>
                <w:bCs/>
                <w:sz w:val="20"/>
                <w:lang w:val="en-CA"/>
              </w:rPr>
              <w:t>/</w:t>
            </w:r>
            <w:r w:rsidR="0064748B">
              <w:rPr>
                <w:rFonts w:ascii="Avenir Next Regular" w:hAnsi="Avenir Next Regular"/>
                <w:bCs/>
                <w:sz w:val="20"/>
                <w:lang w:val="en-CA"/>
              </w:rPr>
              <w:t>10</w:t>
            </w:r>
          </w:p>
        </w:tc>
      </w:tr>
    </w:tbl>
    <w:p w14:paraId="39E9FF41" w14:textId="77777777" w:rsidR="00FA00D4" w:rsidRDefault="00FA00D4" w:rsidP="00FA00D4">
      <w:pPr>
        <w:pStyle w:val="Body2"/>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400"/>
          <w:tab w:val="left" w:pos="9600"/>
          <w:tab w:val="left" w:pos="9800"/>
          <w:tab w:val="left" w:pos="10000"/>
          <w:tab w:val="left" w:pos="10200"/>
          <w:tab w:val="left" w:pos="10400"/>
          <w:tab w:val="left" w:pos="10600"/>
          <w:tab w:val="left" w:pos="10800"/>
          <w:tab w:val="left" w:pos="11000"/>
          <w:tab w:val="left" w:pos="11200"/>
          <w:tab w:val="left" w:pos="11400"/>
          <w:tab w:val="left" w:pos="11600"/>
          <w:tab w:val="left" w:pos="11800"/>
          <w:tab w:val="left" w:pos="12000"/>
          <w:tab w:val="left" w:pos="12200"/>
          <w:tab w:val="left" w:pos="12400"/>
          <w:tab w:val="left" w:pos="12600"/>
          <w:tab w:val="left" w:pos="12800"/>
        </w:tabs>
        <w:rPr>
          <w:sz w:val="22"/>
          <w:szCs w:val="22"/>
        </w:rPr>
      </w:pPr>
    </w:p>
    <w:sectPr w:rsidR="00FA00D4">
      <w:headerReference w:type="default" r:id="rId7"/>
      <w:pgSz w:w="15840" w:h="12240" w:orient="landscape"/>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C0578" w14:textId="77777777" w:rsidR="00080F01" w:rsidRDefault="00080F01">
      <w:r>
        <w:separator/>
      </w:r>
    </w:p>
  </w:endnote>
  <w:endnote w:type="continuationSeparator" w:id="0">
    <w:p w14:paraId="69733D87" w14:textId="77777777" w:rsidR="00080F01" w:rsidRDefault="00080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venir Next">
    <w:panose1 w:val="020B0503020202020204"/>
    <w:charset w:val="00"/>
    <w:family w:val="auto"/>
    <w:pitch w:val="variable"/>
    <w:sig w:usb0="8000002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Next Regular">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77296" w14:textId="77777777" w:rsidR="00080F01" w:rsidRDefault="00080F01">
      <w:r>
        <w:separator/>
      </w:r>
    </w:p>
  </w:footnote>
  <w:footnote w:type="continuationSeparator" w:id="0">
    <w:p w14:paraId="1CA5A538" w14:textId="77777777" w:rsidR="00080F01" w:rsidRDefault="00080F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0AE3F" w14:textId="24E33C8F" w:rsidR="006B084B" w:rsidRDefault="006B084B">
    <w:pPr>
      <w:pStyle w:val="HeaderFooter"/>
      <w:tabs>
        <w:tab w:val="clear" w:pos="9020"/>
        <w:tab w:val="center" w:pos="6480"/>
        <w:tab w:val="right" w:pos="12960"/>
      </w:tabs>
    </w:pPr>
    <w:r>
      <w:tab/>
    </w:r>
    <w:r>
      <w:rPr>
        <w:lang w:val="en-US"/>
      </w:rPr>
      <w:t xml:space="preserve">11 ENGLISH ISU </w:t>
    </w:r>
    <w:r w:rsidRPr="00056CFB">
      <w:rPr>
        <w:i/>
        <w:lang w:val="en-US"/>
      </w:rPr>
      <w:t>Finding Meaning in Fiction</w:t>
    </w:r>
    <w:r>
      <w:rPr>
        <w:lang w:val="en-US"/>
      </w:rPr>
      <w:t xml:space="preserve"> 2015-2016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76A19"/>
    <w:multiLevelType w:val="multilevel"/>
    <w:tmpl w:val="28C0BDB6"/>
    <w:lvl w:ilvl="0">
      <w:numFmt w:val="bullet"/>
      <w:lvlText w:val="•"/>
      <w:lvlJc w:val="left"/>
      <w:rPr>
        <w:b/>
        <w:bCs/>
        <w:position w:val="0"/>
      </w:rPr>
    </w:lvl>
    <w:lvl w:ilvl="1">
      <w:start w:val="1"/>
      <w:numFmt w:val="bullet"/>
      <w:lvlText w:val="•"/>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1">
    <w:nsid w:val="2C481147"/>
    <w:multiLevelType w:val="multilevel"/>
    <w:tmpl w:val="072CA1AC"/>
    <w:styleLink w:val="List0"/>
    <w:lvl w:ilvl="0">
      <w:numFmt w:val="bullet"/>
      <w:lvlText w:val="•"/>
      <w:lvlJc w:val="left"/>
      <w:rPr>
        <w:b/>
        <w:bCs/>
        <w:position w:val="0"/>
      </w:rPr>
    </w:lvl>
    <w:lvl w:ilvl="1">
      <w:start w:val="1"/>
      <w:numFmt w:val="bullet"/>
      <w:lvlText w:val="•"/>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2">
    <w:nsid w:val="355C5029"/>
    <w:multiLevelType w:val="hybridMultilevel"/>
    <w:tmpl w:val="ECEE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E57E62"/>
    <w:multiLevelType w:val="multilevel"/>
    <w:tmpl w:val="968A9EC4"/>
    <w:lvl w:ilvl="0">
      <w:numFmt w:val="bullet"/>
      <w:lvlText w:val="•"/>
      <w:lvlJc w:val="left"/>
      <w:rPr>
        <w:b/>
        <w:bCs/>
        <w:position w:val="0"/>
      </w:rPr>
    </w:lvl>
    <w:lvl w:ilvl="1">
      <w:start w:val="1"/>
      <w:numFmt w:val="bullet"/>
      <w:lvlText w:val="•"/>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4">
    <w:nsid w:val="43333EDE"/>
    <w:multiLevelType w:val="multilevel"/>
    <w:tmpl w:val="224056CA"/>
    <w:lvl w:ilvl="0">
      <w:start w:val="1"/>
      <w:numFmt w:val="bullet"/>
      <w:lvlText w:val="•"/>
      <w:lvlJc w:val="left"/>
      <w:rPr>
        <w:b/>
        <w:bCs/>
        <w:position w:val="0"/>
      </w:rPr>
    </w:lvl>
    <w:lvl w:ilvl="1">
      <w:start w:val="1"/>
      <w:numFmt w:val="bullet"/>
      <w:lvlText w:val="•"/>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5">
    <w:nsid w:val="75E40E55"/>
    <w:multiLevelType w:val="multilevel"/>
    <w:tmpl w:val="EA72D40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928CE"/>
    <w:rsid w:val="00056CFB"/>
    <w:rsid w:val="00080F01"/>
    <w:rsid w:val="001A7682"/>
    <w:rsid w:val="0028548B"/>
    <w:rsid w:val="002E0B52"/>
    <w:rsid w:val="0048428B"/>
    <w:rsid w:val="0064748B"/>
    <w:rsid w:val="006B084B"/>
    <w:rsid w:val="008928CE"/>
    <w:rsid w:val="00966E02"/>
    <w:rsid w:val="00B04FB1"/>
    <w:rsid w:val="00C92598"/>
    <w:rsid w:val="00D443E6"/>
    <w:rsid w:val="00D97E1D"/>
    <w:rsid w:val="00FA00D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3D6A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2">
    <w:name w:val="Body 2"/>
    <w:pPr>
      <w:spacing w:after="200"/>
    </w:pPr>
    <w:rPr>
      <w:rFonts w:ascii="Avenir Next" w:hAnsi="Arial Unicode MS" w:cs="Arial Unicode MS"/>
      <w:color w:val="000000"/>
      <w:lang w:val="en-US"/>
    </w:rPr>
  </w:style>
  <w:style w:type="numbering" w:customStyle="1" w:styleId="List0">
    <w:name w:val="List 0"/>
    <w:basedOn w:val="Bullet2"/>
    <w:pPr>
      <w:numPr>
        <w:numId w:val="5"/>
      </w:numPr>
    </w:pPr>
  </w:style>
  <w:style w:type="numbering" w:customStyle="1" w:styleId="Bullet2">
    <w:name w:val="Bullet 2"/>
  </w:style>
  <w:style w:type="paragraph" w:styleId="BodyText">
    <w:name w:val="Body Text"/>
    <w:link w:val="BodyTextChar"/>
    <w:rsid w:val="00FA00D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2"/>
      <w:bdr w:val="none" w:sz="0" w:space="0" w:color="auto"/>
      <w:lang w:val="en-US"/>
    </w:rPr>
  </w:style>
  <w:style w:type="character" w:customStyle="1" w:styleId="BodyTextChar">
    <w:name w:val="Body Text Char"/>
    <w:basedOn w:val="DefaultParagraphFont"/>
    <w:link w:val="BodyText"/>
    <w:rsid w:val="00FA00D4"/>
    <w:rPr>
      <w:rFonts w:eastAsia="Times New Roman"/>
      <w:sz w:val="22"/>
      <w:bdr w:val="none" w:sz="0" w:space="0" w:color="auto"/>
      <w:lang w:val="en-US"/>
    </w:rPr>
  </w:style>
  <w:style w:type="paragraph" w:styleId="Header">
    <w:name w:val="header"/>
    <w:basedOn w:val="Normal"/>
    <w:link w:val="HeaderChar"/>
    <w:uiPriority w:val="99"/>
    <w:unhideWhenUsed/>
    <w:rsid w:val="00056CFB"/>
    <w:pPr>
      <w:tabs>
        <w:tab w:val="center" w:pos="4320"/>
        <w:tab w:val="right" w:pos="8640"/>
      </w:tabs>
    </w:pPr>
  </w:style>
  <w:style w:type="character" w:customStyle="1" w:styleId="HeaderChar">
    <w:name w:val="Header Char"/>
    <w:basedOn w:val="DefaultParagraphFont"/>
    <w:link w:val="Header"/>
    <w:uiPriority w:val="99"/>
    <w:rsid w:val="00056CFB"/>
    <w:rPr>
      <w:sz w:val="24"/>
      <w:szCs w:val="24"/>
      <w:lang w:val="en-US"/>
    </w:rPr>
  </w:style>
  <w:style w:type="paragraph" w:styleId="Footer">
    <w:name w:val="footer"/>
    <w:basedOn w:val="Normal"/>
    <w:link w:val="FooterChar"/>
    <w:uiPriority w:val="99"/>
    <w:unhideWhenUsed/>
    <w:rsid w:val="00056CFB"/>
    <w:pPr>
      <w:tabs>
        <w:tab w:val="center" w:pos="4320"/>
        <w:tab w:val="right" w:pos="8640"/>
      </w:tabs>
    </w:pPr>
  </w:style>
  <w:style w:type="character" w:customStyle="1" w:styleId="FooterChar">
    <w:name w:val="Footer Char"/>
    <w:basedOn w:val="DefaultParagraphFont"/>
    <w:link w:val="Footer"/>
    <w:uiPriority w:val="99"/>
    <w:rsid w:val="00056CFB"/>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748</Words>
  <Characters>4264</Characters>
  <Application>Microsoft Macintosh Word</Application>
  <DocSecurity>0</DocSecurity>
  <Lines>35</Lines>
  <Paragraphs>10</Paragraphs>
  <ScaleCrop>false</ScaleCrop>
  <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SJH Hay</cp:lastModifiedBy>
  <cp:revision>3</cp:revision>
  <dcterms:created xsi:type="dcterms:W3CDTF">2016-06-06T02:42:00Z</dcterms:created>
  <dcterms:modified xsi:type="dcterms:W3CDTF">2016-06-06T02:51:00Z</dcterms:modified>
</cp:coreProperties>
</file>